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E1" w:rsidRDefault="00C922E1">
      <w:pPr>
        <w:pStyle w:val="ConsPlusNormal"/>
        <w:jc w:val="center"/>
        <w:outlineLvl w:val="0"/>
      </w:pPr>
      <w:bookmarkStart w:id="0" w:name="_GoBack"/>
      <w:bookmarkEnd w:id="0"/>
    </w:p>
    <w:p w:rsidR="00C922E1" w:rsidRDefault="007215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22E1" w:rsidRDefault="00C922E1">
      <w:pPr>
        <w:pStyle w:val="ConsPlusTitle"/>
        <w:jc w:val="center"/>
      </w:pPr>
    </w:p>
    <w:p w:rsidR="00C922E1" w:rsidRDefault="007215B5">
      <w:pPr>
        <w:pStyle w:val="ConsPlusTitle"/>
        <w:jc w:val="center"/>
      </w:pPr>
      <w:r>
        <w:t>ПОСТАНОВЛЕНИЕ</w:t>
      </w:r>
    </w:p>
    <w:p w:rsidR="00C922E1" w:rsidRDefault="007215B5">
      <w:pPr>
        <w:pStyle w:val="ConsPlusTitle"/>
        <w:jc w:val="center"/>
      </w:pPr>
      <w:r>
        <w:t>от 22 декабря 2012 г. N 1376</w:t>
      </w:r>
    </w:p>
    <w:p w:rsidR="00C922E1" w:rsidRDefault="00C922E1">
      <w:pPr>
        <w:pStyle w:val="ConsPlusTitle"/>
        <w:jc w:val="center"/>
      </w:pPr>
    </w:p>
    <w:p w:rsidR="00C922E1" w:rsidRDefault="007215B5">
      <w:pPr>
        <w:pStyle w:val="ConsPlusTitle"/>
        <w:jc w:val="center"/>
      </w:pPr>
      <w:r>
        <w:t>ОБ УТВЕРЖДЕНИИ ПРАВИЛ</w:t>
      </w:r>
    </w:p>
    <w:p w:rsidR="00C922E1" w:rsidRDefault="007215B5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C922E1" w:rsidRDefault="007215B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922E1" w:rsidRDefault="00C92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22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5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6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7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8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9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1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>от 24.07</w:t>
            </w:r>
            <w:r>
              <w:rPr>
                <w:color w:val="392C69"/>
              </w:rPr>
              <w:t xml:space="preserve">.2017 </w:t>
            </w:r>
            <w:hyperlink r:id="rId12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3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4" w:tooltip="Постановление Правительства РФ от 23.10.2017 N 1288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5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6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7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8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19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0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1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2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3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121</w:t>
              </w:r>
              <w:r>
                <w:rPr>
                  <w:color w:val="0000FF"/>
                </w:rPr>
                <w:t>5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4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5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6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7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8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29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0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1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>, от 19</w:t>
            </w:r>
            <w:r>
              <w:rPr>
                <w:color w:val="392C69"/>
              </w:rPr>
              <w:t xml:space="preserve">.08.2022 </w:t>
            </w:r>
            <w:hyperlink r:id="rId32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3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5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36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18.03.2025 </w:t>
            </w:r>
            <w:hyperlink r:id="rId37" w:tooltip="Постановление Правительства РФ от 18.03.2025 N 322 &quot;О внесении изменения в постановление Правительства Российской Федерации от 22 декабря 2012 г. N 1376&quot; {КонсультантПлюс}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</w:tr>
    </w:tbl>
    <w:p w:rsidR="00C922E1" w:rsidRDefault="00C922E1">
      <w:pPr>
        <w:pStyle w:val="ConsPlusNormal"/>
        <w:jc w:val="center"/>
      </w:pPr>
    </w:p>
    <w:p w:rsidR="00C922E1" w:rsidRDefault="007215B5">
      <w:pPr>
        <w:pStyle w:val="ConsPlusNormal"/>
        <w:ind w:firstLine="540"/>
        <w:jc w:val="both"/>
      </w:pPr>
      <w:r>
        <w:t xml:space="preserve">В соответствии с </w:t>
      </w:r>
      <w:hyperlink r:id="rId3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5 статьи 15</w:t>
        </w:r>
      </w:hyperlink>
      <w:r>
        <w:t xml:space="preserve"> Федерал</w:t>
      </w:r>
      <w:r>
        <w:t>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39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42" w:tooltip="ПРАВИЛА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40" w:tooltip="Постановление Правительства РФ от 03.10.2009 N 796 &quot;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&quot; (вместе с &quot;Правилами орг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</w:t>
      </w:r>
      <w:r>
        <w:t>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3. Установить, что настоящее постановление вступает в силу с 1 января 2013 </w:t>
      </w:r>
      <w:r>
        <w:t>г.</w:t>
      </w:r>
    </w:p>
    <w:p w:rsidR="00C922E1" w:rsidRDefault="00C922E1">
      <w:pPr>
        <w:pStyle w:val="ConsPlusNormal"/>
        <w:ind w:firstLine="540"/>
        <w:jc w:val="both"/>
      </w:pPr>
    </w:p>
    <w:p w:rsidR="00C922E1" w:rsidRDefault="007215B5">
      <w:pPr>
        <w:pStyle w:val="ConsPlusNormal"/>
        <w:jc w:val="right"/>
      </w:pPr>
      <w:r>
        <w:t>Председатель Правительства</w:t>
      </w:r>
    </w:p>
    <w:p w:rsidR="00C922E1" w:rsidRDefault="007215B5">
      <w:pPr>
        <w:pStyle w:val="ConsPlusNormal"/>
        <w:jc w:val="right"/>
      </w:pPr>
      <w:r>
        <w:t>Российской Федерации</w:t>
      </w:r>
    </w:p>
    <w:p w:rsidR="00C922E1" w:rsidRDefault="007215B5">
      <w:pPr>
        <w:pStyle w:val="ConsPlusNormal"/>
        <w:jc w:val="right"/>
      </w:pPr>
      <w:r>
        <w:t>Д.МЕДВЕДЕВ</w:t>
      </w:r>
    </w:p>
    <w:p w:rsidR="00C922E1" w:rsidRDefault="00C922E1">
      <w:pPr>
        <w:pStyle w:val="ConsPlusNormal"/>
        <w:jc w:val="right"/>
      </w:pPr>
    </w:p>
    <w:p w:rsidR="00C922E1" w:rsidRDefault="00C922E1">
      <w:pPr>
        <w:pStyle w:val="ConsPlusNormal"/>
        <w:jc w:val="right"/>
      </w:pPr>
    </w:p>
    <w:p w:rsidR="00C922E1" w:rsidRDefault="00C922E1">
      <w:pPr>
        <w:pStyle w:val="ConsPlusNormal"/>
        <w:jc w:val="right"/>
      </w:pPr>
    </w:p>
    <w:p w:rsidR="00C922E1" w:rsidRDefault="00C922E1">
      <w:pPr>
        <w:pStyle w:val="ConsPlusNormal"/>
        <w:jc w:val="right"/>
      </w:pPr>
    </w:p>
    <w:p w:rsidR="00C922E1" w:rsidRDefault="00C922E1">
      <w:pPr>
        <w:pStyle w:val="ConsPlusNormal"/>
        <w:jc w:val="right"/>
      </w:pPr>
    </w:p>
    <w:p w:rsidR="00C922E1" w:rsidRDefault="007215B5">
      <w:pPr>
        <w:pStyle w:val="ConsPlusNormal"/>
        <w:jc w:val="right"/>
        <w:outlineLvl w:val="0"/>
      </w:pPr>
      <w:r>
        <w:t>Утверждены</w:t>
      </w:r>
    </w:p>
    <w:p w:rsidR="00C922E1" w:rsidRDefault="007215B5">
      <w:pPr>
        <w:pStyle w:val="ConsPlusNormal"/>
        <w:jc w:val="right"/>
      </w:pPr>
      <w:r>
        <w:t>постановлением Правительства</w:t>
      </w:r>
    </w:p>
    <w:p w:rsidR="00C922E1" w:rsidRDefault="007215B5">
      <w:pPr>
        <w:pStyle w:val="ConsPlusNormal"/>
        <w:jc w:val="right"/>
      </w:pPr>
      <w:r>
        <w:t>Российской Федерации</w:t>
      </w:r>
    </w:p>
    <w:p w:rsidR="00C922E1" w:rsidRDefault="007215B5">
      <w:pPr>
        <w:pStyle w:val="ConsPlusNormal"/>
        <w:jc w:val="right"/>
      </w:pPr>
      <w:r>
        <w:lastRenderedPageBreak/>
        <w:t>от 22 декабря 2012 г. N 1376</w:t>
      </w:r>
    </w:p>
    <w:p w:rsidR="00C922E1" w:rsidRDefault="00C922E1">
      <w:pPr>
        <w:pStyle w:val="ConsPlusNormal"/>
        <w:jc w:val="center"/>
      </w:pPr>
    </w:p>
    <w:p w:rsidR="00C922E1" w:rsidRDefault="007215B5">
      <w:pPr>
        <w:pStyle w:val="ConsPlusTitle"/>
        <w:jc w:val="center"/>
      </w:pPr>
      <w:bookmarkStart w:id="1" w:name="P42"/>
      <w:bookmarkEnd w:id="1"/>
      <w:r>
        <w:t>ПРАВИЛА</w:t>
      </w:r>
    </w:p>
    <w:p w:rsidR="00C922E1" w:rsidRDefault="007215B5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C922E1" w:rsidRDefault="007215B5">
      <w:pPr>
        <w:pStyle w:val="ConsPlusTitle"/>
        <w:jc w:val="center"/>
      </w:pPr>
      <w:r>
        <w:t>ПРЕДОСТАВЛЕНИЯ ГОСУДАРСТВЕННЫХ И МУН</w:t>
      </w:r>
      <w:r>
        <w:t>ИЦИПАЛЬНЫХ УСЛУГ</w:t>
      </w:r>
    </w:p>
    <w:p w:rsidR="00C922E1" w:rsidRDefault="00C92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22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41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2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3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4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5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6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7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8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9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50" w:tooltip="Постановление Правительства РФ от 23.10.2017 N 1288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51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2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3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4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5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6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7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8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9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60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61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2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3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4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>, от 27.11.2</w:t>
            </w:r>
            <w:r>
              <w:rPr>
                <w:color w:val="392C69"/>
              </w:rPr>
              <w:t xml:space="preserve">021 </w:t>
            </w:r>
            <w:hyperlink r:id="rId65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6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7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8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9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70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71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C922E1" w:rsidRDefault="00721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72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18.03.2025 </w:t>
            </w:r>
            <w:hyperlink r:id="rId73" w:tooltip="Постановление Правительства РФ от 18.03.2025 N 322 &quot;О внесении изменения в постановление Правительства Российской Федерации от 22 декабря 2012 г. N 1376&quot; {КонсультантПлюс}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E1" w:rsidRDefault="00C922E1">
            <w:pPr>
              <w:pStyle w:val="ConsPlusNormal"/>
            </w:pPr>
          </w:p>
        </w:tc>
      </w:tr>
    </w:tbl>
    <w:p w:rsidR="00C922E1" w:rsidRDefault="00C922E1">
      <w:pPr>
        <w:pStyle w:val="ConsPlusNormal"/>
        <w:ind w:firstLine="540"/>
        <w:jc w:val="both"/>
      </w:pPr>
    </w:p>
    <w:p w:rsidR="00C922E1" w:rsidRDefault="007215B5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</w:t>
      </w:r>
      <w:r>
        <w:t xml:space="preserve">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</w:t>
      </w:r>
      <w:r>
        <w:t>ющие государственные услуги; органы, предоставляющие муниципальные услуги).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" w:name="P61"/>
      <w:bookmarkEnd w:id="2"/>
      <w:r>
        <w:t>При организации предоставления государствен</w:t>
      </w:r>
      <w:r>
        <w:t>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</w:t>
      </w:r>
      <w:r>
        <w:t>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</w:t>
      </w:r>
      <w:r>
        <w:t>убъекта Российской Федерации.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75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6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14.09.2022 N </w:t>
      </w:r>
      <w:r>
        <w:t>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7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>
        <w:t>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</w:t>
      </w:r>
      <w:r>
        <w:t>кабря 2022 г.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78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9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47</w:t>
        </w:r>
      </w:hyperlink>
      <w:r>
        <w:t xml:space="preserve">, от 21.01.2020 </w:t>
      </w:r>
      <w:hyperlink r:id="rId80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20</w:t>
        </w:r>
      </w:hyperlink>
      <w:r>
        <w:t xml:space="preserve">, от 16.11.2020 </w:t>
      </w:r>
      <w:hyperlink r:id="rId81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1839</w:t>
        </w:r>
      </w:hyperlink>
      <w:r>
        <w:t xml:space="preserve">, от 27.11.2021 </w:t>
      </w:r>
      <w:hyperlink r:id="rId82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2066</w:t>
        </w:r>
      </w:hyperlink>
      <w:r>
        <w:t>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</w:t>
      </w:r>
      <w:r>
        <w:t xml:space="preserve">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83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</w:t>
      </w:r>
      <w:r>
        <w:t>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</w:t>
      </w:r>
      <w:r>
        <w:t xml:space="preserve">ную услугу, на территории многофункционального центра с учетом требований, предусмотренных </w:t>
      </w:r>
      <w:hyperlink w:anchor="P61" w:tooltip="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</w:t>
      </w:r>
      <w:r>
        <w:t>конодательством Российской Федерации.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84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</w:t>
      </w:r>
      <w:r>
        <w:t>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Прием и заполнение работнико</w:t>
      </w:r>
      <w:r>
        <w:t xml:space="preserve">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пунктами</w:t>
        </w:r>
        <w:r>
          <w:rPr>
            <w:color w:val="0000FF"/>
          </w:rPr>
          <w:t xml:space="preserve"> 1</w:t>
        </w:r>
      </w:hyperlink>
      <w:r>
        <w:t xml:space="preserve"> - </w:t>
      </w:r>
      <w:hyperlink r:id="rId8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8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8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8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17</w:t>
        </w:r>
      </w:hyperlink>
      <w:r>
        <w:t xml:space="preserve"> и </w:t>
      </w:r>
      <w:hyperlink r:id="rId9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9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</w:t>
        </w:r>
        <w:r>
          <w:rPr>
            <w:color w:val="0000FF"/>
          </w:rPr>
          <w:t>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92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При организации п</w:t>
      </w:r>
      <w:r>
        <w:t>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93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</w:t>
      </w:r>
      <w:r>
        <w:t>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</w:t>
      </w:r>
      <w:r>
        <w:t xml:space="preserve"> платы за обеспечение их предоставления, без увеличения стоимости для заявителя, в </w:t>
      </w:r>
      <w:hyperlink r:id="rId94" w:tooltip="Приказ Росреестра от 13.05.2020 N П/0143 &quot;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">
        <w:r>
          <w:rPr>
            <w:color w:val="0000FF"/>
          </w:rPr>
          <w:t>случаях</w:t>
        </w:r>
      </w:hyperlink>
      <w:r>
        <w:t xml:space="preserve">, размере и </w:t>
      </w:r>
      <w:hyperlink r:id="rId95" w:tooltip="Приказ Росреестра от 13.05.2020 N П/0143 &quot;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</w:t>
      </w:r>
      <w:r>
        <w:t>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96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05.06.2019 N 725)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</w:t>
      </w:r>
      <w:r>
        <w:lastRenderedPageBreak/>
        <w:t xml:space="preserve">соответствии с Федеральным </w:t>
      </w:r>
      <w:hyperlink r:id="rId97" w:tooltip="Федеральный закон от 30.12.2021 N 448-ФЗ (ред. от 29.10.2024) &quot;О публично-правовой компании &quot;Роскадастр&quot; {КонсультантПлюс}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</w:t>
      </w:r>
      <w:r>
        <w:t>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</w:t>
      </w:r>
      <w:r>
        <w:t>гулирование в сфере предоставления сведений и документов из соответствующих государственных реестров.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98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2(1).</w:t>
      </w:r>
      <w:r>
        <w:t xml:space="preserve">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</w:t>
      </w:r>
      <w:r>
        <w:t>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</w:t>
      </w:r>
      <w:r>
        <w:t xml:space="preserve">й, привлекаемых к реализации функций многофункционального центра в соответствии с </w:t>
      </w:r>
      <w:hyperlink r:id="rId9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14" w:tooltip="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">
        <w:r>
          <w:rPr>
            <w:color w:val="0000FF"/>
          </w:rPr>
          <w:t>пунктов 29</w:t>
        </w:r>
      </w:hyperlink>
      <w:r>
        <w:t xml:space="preserve"> - </w:t>
      </w:r>
      <w:hyperlink w:anchor="P325" w:tooltip="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">
        <w:r>
          <w:rPr>
            <w:color w:val="0000FF"/>
          </w:rPr>
          <w:t>31</w:t>
        </w:r>
      </w:hyperlink>
      <w:r>
        <w:t xml:space="preserve"> настоящих Пр</w:t>
      </w:r>
      <w:r>
        <w:t>авил (далее соответственно - схема размещения, привлекаемые организации).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00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Схема размещения должна содержать информацию </w:t>
      </w:r>
      <w:r>
        <w:t>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</w:t>
      </w:r>
      <w:r>
        <w:t xml:space="preserve">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70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</w:t>
      </w:r>
      <w:r>
        <w:t>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</w:t>
      </w:r>
      <w:r>
        <w:t>оторых осуществляется бесплатное выездное обслуживание заявителей.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0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</w:t>
      </w:r>
      <w:r>
        <w:t>ей предусматривается не менее одного окна приема и выдачи документов.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Учредитель многофункционального центра, ко</w:t>
      </w:r>
      <w:r>
        <w:t>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3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об увеличении количества окон приема и выдачи документов;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о переоб</w:t>
      </w:r>
      <w:r>
        <w:t xml:space="preserve">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70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">
        <w:r>
          <w:rPr>
            <w:color w:val="0000FF"/>
          </w:rPr>
          <w:t>пунктом 7(</w:t>
        </w:r>
        <w:r>
          <w:rPr>
            <w:color w:val="0000FF"/>
          </w:rPr>
          <w:t>1)</w:t>
        </w:r>
      </w:hyperlink>
      <w:r>
        <w:t xml:space="preserve"> настоящих Правил;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5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</w:t>
      </w:r>
      <w:r>
        <w:t xml:space="preserve">ентрах, территориально обособленных структурных подразделениях </w:t>
      </w:r>
      <w:r>
        <w:lastRenderedPageBreak/>
        <w:t xml:space="preserve">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</w:t>
      </w:r>
      <w:r>
        <w:t>востребованностью получения государственных и муниципальных услуг.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6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" w:name="P91"/>
      <w:bookmarkEnd w:id="3"/>
      <w:r>
        <w:t xml:space="preserve">Методические </w:t>
      </w:r>
      <w:hyperlink r:id="rId107" w:tooltip="Приказ Минэкономразвития России от 27.04.2023 N 285 &quot;Об утверждении Методических рекомендаций по определению формы обслуживания и необходимого количества окон приема и выдачи документов в многофункциональных центрах предоставления государственных и муниципальн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</w:t>
      </w:r>
      <w:r>
        <w:t>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</w:t>
      </w:r>
      <w:r>
        <w:t>одического обеспечения деятельности многофункциональных центров.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08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jc w:val="both"/>
      </w:pPr>
      <w:r>
        <w:t xml:space="preserve">(п. 2(1) введен </w:t>
      </w:r>
      <w:hyperlink r:id="rId109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3. В многофункциональном центре обеспечиваются: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7" w:tooltip="21. Многофункциональный центр использует автоматизированную информационную систему, обеспечивающую: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10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бесплатный доступ заявителей к федеральной государственн</w:t>
      </w:r>
      <w:r>
        <w:t>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4" w:name="P98"/>
      <w:bookmarkEnd w:id="4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922E1" w:rsidRDefault="007215B5">
      <w:pPr>
        <w:pStyle w:val="ConsPlusNormal"/>
        <w:jc w:val="both"/>
      </w:pPr>
      <w:r>
        <w:t xml:space="preserve">(пп. "в" в ред. </w:t>
      </w:r>
      <w:hyperlink r:id="rId11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</w:t>
      </w:r>
      <w:r>
        <w:t xml:space="preserve">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</w:t>
      </w:r>
      <w:r>
        <w:t>мездной основе;</w:t>
      </w:r>
    </w:p>
    <w:p w:rsidR="00C922E1" w:rsidRDefault="007215B5">
      <w:pPr>
        <w:pStyle w:val="ConsPlusNormal"/>
        <w:jc w:val="both"/>
      </w:pPr>
      <w:r>
        <w:t xml:space="preserve">(пп. "г" введен </w:t>
      </w:r>
      <w:hyperlink r:id="rId11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13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</w:t>
      </w:r>
      <w:r>
        <w:t xml:space="preserve">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закона, и д</w:t>
      </w:r>
      <w:r>
        <w:t>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</w:t>
      </w:r>
      <w:r>
        <w:t xml:space="preserve">щие государственные услуги, органы, предоставляющие муниципальные услуги, и указанным гражданам в соответствии с </w:t>
      </w:r>
      <w:hyperlink w:anchor="P121" w:tooltip="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C922E1" w:rsidRDefault="007215B5">
      <w:pPr>
        <w:pStyle w:val="ConsPlusNormal"/>
        <w:jc w:val="both"/>
      </w:pPr>
      <w:r>
        <w:t xml:space="preserve">(пп. "д" введен </w:t>
      </w:r>
      <w:hyperlink r:id="rId115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</w:t>
      </w:r>
      <w:r>
        <w:t>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C922E1" w:rsidRDefault="007215B5">
      <w:pPr>
        <w:pStyle w:val="ConsPlusNormal"/>
        <w:jc w:val="both"/>
      </w:pPr>
      <w:r>
        <w:t xml:space="preserve">(пп. "е" введен </w:t>
      </w:r>
      <w:hyperlink r:id="rId116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5" w:name="P106"/>
      <w:bookmarkEnd w:id="5"/>
      <w:r>
        <w:t xml:space="preserve">ж) в порядке, установленном в соответствии с Федеральным </w:t>
      </w:r>
      <w:hyperlink r:id="rId117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</w:t>
      </w:r>
      <w:r>
        <w:t>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</w:t>
      </w:r>
      <w:r>
        <w:t>анных в единой биометрической системе с использованием программно-технических комплексов на безвозмездной для физических лиц основе;</w:t>
      </w:r>
    </w:p>
    <w:p w:rsidR="00C922E1" w:rsidRDefault="007215B5">
      <w:pPr>
        <w:pStyle w:val="ConsPlusNormal"/>
        <w:jc w:val="both"/>
      </w:pPr>
      <w:r>
        <w:t xml:space="preserve">(пп. "ж" в ред. </w:t>
      </w:r>
      <w:hyperlink r:id="rId118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6" w:name="P108"/>
      <w:bookmarkEnd w:id="6"/>
      <w:r>
        <w:t>з) при предоставлении государственных и муни</w:t>
      </w:r>
      <w:r>
        <w:t>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C922E1" w:rsidRDefault="007215B5">
      <w:pPr>
        <w:pStyle w:val="ConsPlusNormal"/>
        <w:jc w:val="both"/>
      </w:pPr>
      <w:r>
        <w:t xml:space="preserve">(пп. "з" введен </w:t>
      </w:r>
      <w:hyperlink r:id="rId119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20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3(1). При реализации </w:t>
      </w:r>
      <w:hyperlink w:anchor="P98" w:tooltip="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">
        <w:r>
          <w:rPr>
            <w:color w:val="0000FF"/>
          </w:rPr>
          <w:t>подпункта "в" пункта 3</w:t>
        </w:r>
      </w:hyperlink>
      <w:r>
        <w:t xml:space="preserve"> настоящих Правил</w:t>
      </w:r>
      <w:r>
        <w:t xml:space="preserve">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C922E1" w:rsidRDefault="007215B5">
      <w:pPr>
        <w:pStyle w:val="ConsPlusNormal"/>
        <w:jc w:val="both"/>
      </w:pPr>
      <w:r>
        <w:t xml:space="preserve">(п. 3(1) введен </w:t>
      </w:r>
      <w:hyperlink r:id="rId12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</w:t>
      </w:r>
      <w:r>
        <w:t>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22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</w:t>
      </w:r>
      <w:r>
        <w:t>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Денежные средст</w:t>
      </w:r>
      <w:r>
        <w:t>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</w:t>
      </w:r>
      <w:r>
        <w:t>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Заполнение поручения о переводе денежных средств в уплату платежей в бюджетную систему Российской Федераци</w:t>
      </w:r>
      <w:r>
        <w:t>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Прием наличных денежн</w:t>
      </w:r>
      <w:r>
        <w:t>ых средств от заявителя привлекаемыми организациями не осуществляется.</w:t>
      </w:r>
    </w:p>
    <w:p w:rsidR="00C922E1" w:rsidRDefault="007215B5">
      <w:pPr>
        <w:pStyle w:val="ConsPlusNormal"/>
        <w:jc w:val="both"/>
      </w:pPr>
      <w:r>
        <w:t xml:space="preserve">(п. 3(2) введен </w:t>
      </w:r>
      <w:hyperlink r:id="rId123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3(3). Многофункциональный центр может пре</w:t>
      </w:r>
      <w:r>
        <w:t>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</w:t>
      </w:r>
      <w:r>
        <w:t>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</w:t>
      </w:r>
      <w:r>
        <w:t>озможности многофункциональный центр не вправе получать денежные средства по операциям с использованием платежных карт.</w:t>
      </w:r>
    </w:p>
    <w:p w:rsidR="00C922E1" w:rsidRDefault="007215B5">
      <w:pPr>
        <w:pStyle w:val="ConsPlusNormal"/>
        <w:jc w:val="both"/>
      </w:pPr>
      <w:r>
        <w:t xml:space="preserve">(п. 3(3) введен </w:t>
      </w:r>
      <w:hyperlink r:id="rId124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05.06.2019</w:t>
      </w:r>
      <w:r>
        <w:t xml:space="preserve"> N 725)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7" w:name="P121"/>
      <w:bookmarkEnd w:id="7"/>
      <w:r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</w:t>
      </w:r>
      <w:r>
        <w:t>и работник многофункционального центра: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8" w:name="P122"/>
      <w:bookmarkEnd w:id="8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</w:t>
      </w:r>
      <w:r>
        <w:t xml:space="preserve">личность заявителя, проводит его идентификацию, аутентификацию с использованием информационных систем, указанных в </w:t>
      </w:r>
      <w:hyperlink r:id="rId1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частях 10</w:t>
        </w:r>
      </w:hyperlink>
      <w:r>
        <w:t xml:space="preserve"> и </w:t>
      </w:r>
      <w:hyperlink r:id="rId12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</w:t>
      </w:r>
      <w:r>
        <w:t>ридического или физического лица;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</w:t>
      </w:r>
      <w:r>
        <w:t xml:space="preserve">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преобразовывает путем сканир</w:t>
      </w:r>
      <w:r>
        <w:t>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9" w:name="P125"/>
      <w:bookmarkEnd w:id="9"/>
      <w:r>
        <w:t>подписывает электронные дубликаты документов и информации усиленной к</w:t>
      </w:r>
      <w:r>
        <w:t>валифицированной электронной подписью.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</w:t>
      </w:r>
      <w:r>
        <w:t xml:space="preserve"> предоставляющие муниципальные услуги, а также заявителям с использованием единого портала государственных и муниципальных </w:t>
      </w:r>
      <w:r>
        <w:lastRenderedPageBreak/>
        <w:t>услуг и (или) регионального портала государственных и муниципальных услуг в порядке, установленном Правительством Российской Федераци</w:t>
      </w:r>
      <w:r>
        <w:t>и.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2" w:tooltip="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5" w:tooltip="подписывает электронные дубликаты документов и информации усиленной квалифицированной электронной подписью.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27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jc w:val="both"/>
      </w:pPr>
      <w:r>
        <w:t xml:space="preserve">(п. 3(4) введен </w:t>
      </w:r>
      <w:hyperlink r:id="rId128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0" w:name="P130"/>
      <w:bookmarkEnd w:id="10"/>
      <w:r>
        <w:t xml:space="preserve">3(5). При реализации положений </w:t>
      </w:r>
      <w:hyperlink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</w:t>
      </w:r>
      <w:r>
        <w:t xml:space="preserve">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информации о результатах проверки соответствия предоставленных биометрических п</w:t>
      </w:r>
      <w:r>
        <w:t>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</w:t>
      </w:r>
      <w:r>
        <w:t xml:space="preserve">я идентификации, определенной в соответствии с </w:t>
      </w:r>
      <w:hyperlink r:id="rId129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</w:t>
      </w:r>
      <w:r>
        <w:t>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30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1" w:name="P133"/>
      <w:bookmarkEnd w:id="11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31" w:tooltip="Постановление Правительства РФ от 10.07.2013 N 584 (ред. от 08.05.2025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</w:t>
      </w:r>
      <w:r>
        <w:t>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922E1" w:rsidRDefault="007215B5">
      <w:pPr>
        <w:pStyle w:val="ConsPlusNormal"/>
        <w:jc w:val="both"/>
      </w:pPr>
      <w:r>
        <w:t xml:space="preserve">(п. 3(5) введен </w:t>
      </w:r>
      <w:hyperlink r:id="rId132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3(6). В целях реализации положений </w:t>
      </w:r>
      <w:hyperlink w:anchor="P106" w:tooltip="ж) в порядке, установленном в соответствии с Федеральным законом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</w:t>
      </w:r>
      <w:r>
        <w:t xml:space="preserve">ексом в соответствии с </w:t>
      </w:r>
      <w:hyperlink w:anchor="P200" w:tooltip="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7" w:tooltip="10. Абзацы первый - второй утратили силу. - Постановление Правительства РФ от 28.12.2022 N 2467.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922E1" w:rsidRDefault="007215B5">
      <w:pPr>
        <w:pStyle w:val="ConsPlusNormal"/>
        <w:jc w:val="both"/>
      </w:pPr>
      <w:r>
        <w:t xml:space="preserve">(п. 3(6) введен </w:t>
      </w:r>
      <w:hyperlink r:id="rId134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2" w:name="P137"/>
      <w:bookmarkEnd w:id="12"/>
      <w:r>
        <w:t>4. В многофункциональном центре может быть также о</w:t>
      </w:r>
      <w:r>
        <w:t>рганизовано предоставление: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услуг, предоставляемых государственными и муниципальными учреждениями и другими организациями, в которых размещ</w:t>
      </w:r>
      <w:r>
        <w:t xml:space="preserve">ается государственное задание (заказ) или муниципальное задание (заказ), указанных в </w:t>
      </w:r>
      <w:hyperlink r:id="rId1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36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</w:t>
      </w:r>
      <w:r>
        <w:t>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37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24.11.2020 N 1905)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г) услуг по приему </w:t>
      </w:r>
      <w:hyperlink r:id="rId138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</w:t>
      </w:r>
      <w:r>
        <w:t>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</w:t>
      </w:r>
      <w:r>
        <w:t>скими организациями);</w:t>
      </w:r>
    </w:p>
    <w:p w:rsidR="00C922E1" w:rsidRDefault="007215B5">
      <w:pPr>
        <w:pStyle w:val="ConsPlusNormal"/>
        <w:jc w:val="both"/>
      </w:pPr>
      <w:r>
        <w:t xml:space="preserve">(пп. "г" в ред. </w:t>
      </w:r>
      <w:hyperlink r:id="rId139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д) услуг, предоставляемых акционерным обществом "Федеральная корпорация по развитию малого </w:t>
      </w:r>
      <w:r>
        <w:t>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</w:t>
      </w:r>
      <w:r>
        <w:t>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C922E1" w:rsidRDefault="007215B5">
      <w:pPr>
        <w:pStyle w:val="ConsPlusNormal"/>
        <w:jc w:val="both"/>
      </w:pPr>
      <w:r>
        <w:t xml:space="preserve">(пп. "д" введен </w:t>
      </w:r>
      <w:hyperlink r:id="rId140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3" w:name="P147"/>
      <w:bookmarkEnd w:id="13"/>
      <w:r>
        <w:t>е) услуг юридическим и физическим лицам (в том числе индивидуальным предпринимателям), необходимых для начала осуществления и ра</w:t>
      </w:r>
      <w:r>
        <w:t>звития предпринимательской деятельности;</w:t>
      </w:r>
    </w:p>
    <w:p w:rsidR="00C922E1" w:rsidRDefault="007215B5">
      <w:pPr>
        <w:pStyle w:val="ConsPlusNormal"/>
        <w:jc w:val="both"/>
      </w:pPr>
      <w:r>
        <w:t xml:space="preserve">(пп. "е" в ред. </w:t>
      </w:r>
      <w:hyperlink r:id="rId141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ж) услуги по приему заявления о включении в список избирателей, участников референдума по месту нахождения при проведении выборов</w:t>
      </w:r>
      <w:r>
        <w:t xml:space="preserve">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</w:t>
      </w:r>
      <w:r>
        <w:t>ленным Центральной избирательной комиссией Российской Федерации;</w:t>
      </w:r>
    </w:p>
    <w:p w:rsidR="00C922E1" w:rsidRDefault="007215B5">
      <w:pPr>
        <w:pStyle w:val="ConsPlusNormal"/>
        <w:jc w:val="both"/>
      </w:pPr>
      <w:r>
        <w:t xml:space="preserve">(пп. "ж" введен </w:t>
      </w:r>
      <w:hyperlink r:id="rId142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4" w:name="P151"/>
      <w:bookmarkEnd w:id="14"/>
      <w:r>
        <w:t>з) консультационной и организационно-технической поддержки заявителей при подаче им</w:t>
      </w:r>
      <w:r>
        <w:t>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</w:t>
      </w:r>
      <w:r>
        <w:t>конодательством Российской Федерации;</w:t>
      </w:r>
    </w:p>
    <w:p w:rsidR="00C922E1" w:rsidRDefault="007215B5">
      <w:pPr>
        <w:pStyle w:val="ConsPlusNormal"/>
        <w:jc w:val="both"/>
      </w:pPr>
      <w:r>
        <w:t xml:space="preserve">(пп. "з" введен </w:t>
      </w:r>
      <w:hyperlink r:id="rId143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и) услуги по печати на бумажном носителе сертификат</w:t>
      </w:r>
      <w:r>
        <w:t>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</w:t>
      </w:r>
      <w:r>
        <w:t xml:space="preserve">та в автоматическом режиме посредством единого портала государственных и муниципальных услуг, в </w:t>
      </w:r>
      <w:hyperlink r:id="rId144" w:tooltip="Приказ Минздрава России от 12.11.2021 N 1052н (ред. от 07.02.2022) &quot;Об утверждении Порядка предоставления гражданину услуги по печати на бумажном носителе сертификата о профилактических прививках против новой коронавирусной инфекции (COVID-19) или медицинских ">
        <w:r>
          <w:rPr>
            <w:color w:val="0000FF"/>
          </w:rPr>
          <w:t>порядке</w:t>
        </w:r>
      </w:hyperlink>
      <w:r>
        <w:t>, установленном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C922E1" w:rsidRDefault="007215B5">
      <w:pPr>
        <w:pStyle w:val="ConsPlusNormal"/>
        <w:jc w:val="both"/>
      </w:pPr>
      <w:r>
        <w:lastRenderedPageBreak/>
        <w:t xml:space="preserve">(пп. "и" введен </w:t>
      </w:r>
      <w:hyperlink r:id="rId145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</w:t>
      </w:r>
      <w:r>
        <w:t>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форме;</w:t>
      </w:r>
    </w:p>
    <w:p w:rsidR="00C922E1" w:rsidRDefault="007215B5">
      <w:pPr>
        <w:pStyle w:val="ConsPlusNormal"/>
        <w:jc w:val="both"/>
      </w:pPr>
      <w:r>
        <w:t xml:space="preserve">(пп. "к" введен </w:t>
      </w:r>
      <w:hyperlink r:id="rId146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л) на безвозмездной основе услуги по приему заявлений на выдачу квалифицированных сертификатов клю</w:t>
      </w:r>
      <w:r>
        <w:t xml:space="preserve">чей проверки электронных подписей, создание и использование которых осуществляется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t>электронной форме, а также по вручению указанных сертификатов с осуществлением идентификации заявителя при его личном присутствии.</w:t>
      </w:r>
    </w:p>
    <w:p w:rsidR="00C922E1" w:rsidRDefault="007215B5">
      <w:pPr>
        <w:pStyle w:val="ConsPlusNormal"/>
        <w:jc w:val="both"/>
      </w:pPr>
      <w:r>
        <w:t xml:space="preserve">(пп. "л" введен </w:t>
      </w:r>
      <w:hyperlink r:id="rId147" w:tooltip="Постановление Правительства РФ от 18.03.2025 N 322 &quot;О внесении изменения в постановление Правительства Российской Федерации от 22 декабря 2012 г. N 137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18.03.2025 N 322)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4(1). Многофункци</w:t>
      </w:r>
      <w:r>
        <w:t xml:space="preserve">ональный центр может по </w:t>
      </w:r>
      <w:hyperlink r:id="rId14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</w:t>
      </w:r>
      <w:r>
        <w:t>татов предоставления государственных и муниципальных услуг, в том числе за плату.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</w:t>
      </w:r>
      <w:r>
        <w:t>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49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</w:t>
      </w:r>
      <w:r>
        <w:t>67)</w:t>
      </w:r>
    </w:p>
    <w:p w:rsidR="00C922E1" w:rsidRDefault="007215B5">
      <w:pPr>
        <w:pStyle w:val="ConsPlusNormal"/>
        <w:jc w:val="both"/>
      </w:pPr>
      <w:r>
        <w:t xml:space="preserve">(п. 4(1) введен </w:t>
      </w:r>
      <w:hyperlink r:id="rId150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</w:t>
      </w:r>
      <w:r>
        <w:t>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C922E1" w:rsidRDefault="007215B5">
      <w:pPr>
        <w:pStyle w:val="ConsPlusNormal"/>
        <w:jc w:val="both"/>
      </w:pPr>
      <w:r>
        <w:t xml:space="preserve">(п. 4(2) введен </w:t>
      </w:r>
      <w:hyperlink r:id="rId151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</w:t>
      </w:r>
      <w:r>
        <w:t>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</w:t>
      </w:r>
      <w:r>
        <w:t xml:space="preserve">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5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</w:t>
      </w:r>
      <w:r>
        <w:t>о закона.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53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7. Для организации взаимодействия с заявителями помещение многофункционального</w:t>
      </w:r>
      <w:r>
        <w:t xml:space="preserve"> центра </w:t>
      </w:r>
      <w:r>
        <w:lastRenderedPageBreak/>
        <w:t>делится на следующие функциональные секторы (зоны):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сектор информирования и ожидания;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сектор приема заявителей.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5" w:name="P170"/>
      <w:bookmarkEnd w:id="15"/>
      <w:r>
        <w:t>7(1). По решению учредителя многофункционального центра, комиссии по вопросам повышения качества и доступности предоставления госу</w:t>
      </w:r>
      <w:r>
        <w:t>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</w:t>
      </w:r>
      <w:r>
        <w:t xml:space="preserve">аявителей, предусмотренной </w:t>
      </w:r>
      <w:hyperlink w:anchor="P151" w:tooltip="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C922E1" w:rsidRDefault="007215B5">
      <w:pPr>
        <w:pStyle w:val="ConsPlusNormal"/>
        <w:jc w:val="both"/>
      </w:pPr>
      <w:r>
        <w:t xml:space="preserve">(п. 7(1) введен </w:t>
      </w:r>
      <w:hyperlink r:id="rId154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05</w:t>
      </w:r>
      <w:r>
        <w:t>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8. Сектор информирования и ожидания включает в себя: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6" w:name="P173"/>
      <w:bookmarkEnd w:id="16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</w:t>
      </w:r>
      <w:r>
        <w:t>: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55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сроки предоставления государственных и муниципальных услуг;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информацию о дополнительных (сопутствующих) услугах</w:t>
      </w:r>
      <w:r>
        <w:t>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</w:t>
      </w:r>
      <w:r>
        <w:t xml:space="preserve">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информацию о предусмотренной </w:t>
      </w:r>
      <w:hyperlink r:id="rId15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</w:t>
      </w:r>
      <w:r>
        <w:t>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</w:t>
      </w:r>
      <w:r>
        <w:t>пальных услуг;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57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информацию о порядке возмещения вреда, причиненного заявителю в результате ненадлежащего исполнения либо н</w:t>
      </w:r>
      <w:r>
        <w:t xml:space="preserve">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8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режим работы и адреса иных многофункциональных центров и привлекаемых организаций, на</w:t>
      </w:r>
      <w:r>
        <w:t>ходящихся на территории субъекта Российской Федерации;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иную информацию, необходимую для получения государственной и муниципальной услуги;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7" w:name="P185"/>
      <w:bookmarkEnd w:id="17"/>
      <w:r>
        <w:t>б) не менее одного окна (рабочего места), оборудованного персональным компьютером с возможностью доступа к информацион</w:t>
      </w:r>
      <w:r>
        <w:t xml:space="preserve">ным системам, печатающим и сканирующим устройством, электронной системой управления очередью, указанной в </w:t>
      </w:r>
      <w:hyperlink w:anchor="P190" w:tooltip="е) электронную систему управления очередью, предназначенную для: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</w:t>
      </w:r>
      <w:r>
        <w:t xml:space="preserve">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73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7" w:tooltip="10. Абзацы первый - второй утратили силу. - Постановление Правительства РФ от 28.12.2022 N 2467.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C922E1" w:rsidRDefault="007215B5">
      <w:pPr>
        <w:pStyle w:val="ConsPlusNormal"/>
        <w:jc w:val="both"/>
      </w:pPr>
      <w:r>
        <w:t xml:space="preserve">(пп. "б" в ред. </w:t>
      </w:r>
      <w:hyperlink r:id="rId159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8" w:name="P187"/>
      <w:bookmarkEnd w:id="18"/>
      <w:r>
        <w:t>в) программно-аппаратный</w:t>
      </w:r>
      <w:r>
        <w:t xml:space="preserve">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</w:t>
      </w:r>
      <w:r>
        <w:t>яемых в многофункциональном центре;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160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19" w:name="P189"/>
      <w:bookmarkEnd w:id="19"/>
      <w:r>
        <w:t>д) стулья, кресельные секции, скамьи (банкетки) и столы (стойки) для оформ</w:t>
      </w:r>
      <w:r>
        <w:t>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0" w:name="P190"/>
      <w:bookmarkEnd w:id="20"/>
      <w:r>
        <w:t>е) электронную систему управления очередью, предназначенную для: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регистрации заявителя в очереди;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учета заявителей в очереди, </w:t>
      </w:r>
      <w:r>
        <w:t>управления отдельными очередями в зависимости от видов услуг;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отображения статуса очереди;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формирования отчетов о посещаемости многофунк</w:t>
      </w:r>
      <w:r>
        <w:t>ционального центра, количестве заявителей, очередях, среднем времени ожидания (обслуживания) и о загруженности работников.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1" w:name="P197"/>
      <w:bookmarkEnd w:id="21"/>
      <w:r>
        <w:t xml:space="preserve">10. Абзацы первый - </w:t>
      </w:r>
      <w:r>
        <w:t xml:space="preserve">второй утратили силу. - </w:t>
      </w:r>
      <w:hyperlink r:id="rId16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</w:t>
      </w:r>
      <w:r>
        <w:t>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2" w:name="P199"/>
      <w:bookmarkEnd w:id="22"/>
      <w:r>
        <w:t>Рабочее место работника многофункционального центра оборудуется персональным компью</w:t>
      </w:r>
      <w:r>
        <w:t xml:space="preserve">тером с возможностью доступа к необходимым информационным системам, печатающим </w:t>
      </w:r>
      <w:r>
        <w:lastRenderedPageBreak/>
        <w:t>и сканирующим устройствами.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3" w:name="P200"/>
      <w:bookmarkEnd w:id="23"/>
      <w:r>
        <w:t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</w:t>
      </w:r>
      <w:r>
        <w:t>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62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3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6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165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6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</w:t>
      </w:r>
      <w:r>
        <w:t>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</w:t>
      </w:r>
      <w:r>
        <w:t>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</w:t>
      </w:r>
      <w:r>
        <w:t>ми рабочими местами не оборудуются.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67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</w:t>
      </w:r>
      <w:r>
        <w:t>тся.</w:t>
      </w:r>
    </w:p>
    <w:p w:rsidR="00C922E1" w:rsidRDefault="007215B5">
      <w:pPr>
        <w:pStyle w:val="ConsPlusNormal"/>
        <w:jc w:val="both"/>
      </w:pPr>
      <w:r>
        <w:t xml:space="preserve">(п. 10(1) в ред. </w:t>
      </w:r>
      <w:hyperlink r:id="rId168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11. В многофункциональном центре организуется отдельная телефонная линия, предназначенная для ответов на </w:t>
      </w:r>
      <w:r>
        <w:t>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</w:t>
      </w:r>
      <w:r>
        <w:t>вания или информационно-телекоммуникационной сети "Интернет".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</w:t>
      </w:r>
      <w:r>
        <w:t>боты.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</w:t>
      </w:r>
      <w:r>
        <w:t xml:space="preserve">сок в соответствии с требованиями Федерального </w:t>
      </w:r>
      <w:hyperlink r:id="rId169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4" w:name="P211"/>
      <w:bookmarkEnd w:id="24"/>
      <w:r>
        <w:t xml:space="preserve">14. Помещения многофункционального центра, предназначенные для работы с заявителями, </w:t>
      </w:r>
      <w:r>
        <w:lastRenderedPageBreak/>
        <w:t>располагаются на нижних этажах здания и имеют отдельный вход. В случае р</w:t>
      </w:r>
      <w:r>
        <w:t>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5" w:name="P212"/>
      <w:bookmarkEnd w:id="25"/>
      <w:r>
        <w:t>15. В многофункциональном центре организуется бесплатный туалет для посетител</w:t>
      </w:r>
      <w:r>
        <w:t>ей, в том числе туалет, предназначенный для инвалидов.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15(1). Положения </w:t>
      </w:r>
      <w:hyperlink w:anchor="P185" w:tooltip="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подпункте &quot;е&quot; настоящего пункта, и п">
        <w:r>
          <w:rPr>
            <w:color w:val="0000FF"/>
          </w:rPr>
          <w:t>подпунктов "б"</w:t>
        </w:r>
      </w:hyperlink>
      <w:r>
        <w:t xml:space="preserve"> и </w:t>
      </w:r>
      <w:hyperlink w:anchor="P190" w:tooltip="е) электронную систему управления очередью, предназначенную для:">
        <w:r>
          <w:rPr>
            <w:color w:val="0000FF"/>
          </w:rPr>
          <w:t>"е" пункта 8</w:t>
        </w:r>
      </w:hyperlink>
      <w:r>
        <w:t xml:space="preserve">, </w:t>
      </w:r>
      <w:hyperlink w:anchor="P211" w:tooltip="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">
        <w:r>
          <w:rPr>
            <w:color w:val="0000FF"/>
          </w:rPr>
          <w:t>пунктов 14</w:t>
        </w:r>
      </w:hyperlink>
      <w:r>
        <w:t xml:space="preserve"> и </w:t>
      </w:r>
      <w:hyperlink w:anchor="P212" w:tooltip="15. В многофункциональном центре организуется бесплатный туалет для посетителей, в том числе туалет, предназначенный для инвалидов.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</w:t>
      </w:r>
      <w:r>
        <w:t>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</w:t>
      </w:r>
      <w:r>
        <w:t>равненным к ним местностям.</w:t>
      </w:r>
    </w:p>
    <w:p w:rsidR="00C922E1" w:rsidRDefault="007215B5">
      <w:pPr>
        <w:pStyle w:val="ConsPlusNormal"/>
        <w:jc w:val="both"/>
      </w:pPr>
      <w:r>
        <w:t xml:space="preserve">(п. 15(1) введен </w:t>
      </w:r>
      <w:hyperlink r:id="rId170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16. На территории, прилегающей к многофункциональному центру, располагается бесплат</w:t>
      </w:r>
      <w:r>
        <w:t>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6" w:name="P216"/>
      <w:bookmarkEnd w:id="26"/>
      <w:r>
        <w:t>17. Помещения многофункционального центра в соответствии с законодательством Российской Федерации должны отвечат</w:t>
      </w:r>
      <w:r>
        <w:t>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</w:t>
      </w:r>
      <w:r>
        <w:t>ть и комфортное пребывание заявителей.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71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пунктами 3</w:t>
        </w:r>
      </w:hyperlink>
      <w:r>
        <w:t xml:space="preserve"> - </w:t>
      </w:r>
      <w:hyperlink r:id="rId172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</w:t>
      </w:r>
      <w:r>
        <w:t>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</w:t>
      </w:r>
      <w:r>
        <w:t>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</w:t>
      </w:r>
      <w:r>
        <w:t>анами государственной власти субъектов Российской Федерации, органами местного самоуправления".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наличие охранной и тре</w:t>
      </w:r>
      <w:r>
        <w:t>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</w:t>
      </w:r>
      <w:r>
        <w:t>ских решеток или рольставней;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73" w:tooltip="Ссылка на КонсультантПлюс">
        <w:r>
          <w:rPr>
            <w:color w:val="0000FF"/>
          </w:rPr>
          <w:t>Г</w:t>
        </w:r>
        <w:r>
          <w:rPr>
            <w:color w:val="0000FF"/>
          </w:rPr>
          <w:t>ОСТ 5089-2011</w:t>
        </w:r>
      </w:hyperlink>
      <w:r>
        <w:t>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74" w:tooltip="Ссылка на КонсультантПлюс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C922E1" w:rsidRDefault="007215B5">
      <w:pPr>
        <w:pStyle w:val="ConsPlusNormal"/>
        <w:jc w:val="both"/>
      </w:pPr>
      <w:r>
        <w:t xml:space="preserve">(п. 17(1) введен </w:t>
      </w:r>
      <w:hyperlink r:id="rId175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</w:t>
      </w:r>
      <w:r>
        <w:t>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76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</w:t>
      </w:r>
      <w:r>
        <w:t xml:space="preserve"> день 5 дней в неделю: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муниципальном образовании с численностью на</w:t>
      </w:r>
      <w:r>
        <w:t>селения от 100 тыс. до 1 млн. человек - не менее 50 часов в неделю;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</w:t>
      </w:r>
      <w:r>
        <w:t xml:space="preserve">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</w:t>
      </w:r>
      <w:r>
        <w:t xml:space="preserve"> в выходной день до 6 часов в день.</w:t>
      </w:r>
    </w:p>
    <w:p w:rsidR="00C922E1" w:rsidRDefault="007215B5">
      <w:pPr>
        <w:pStyle w:val="ConsPlusNormal"/>
        <w:jc w:val="both"/>
      </w:pPr>
      <w:r>
        <w:t xml:space="preserve">(пп. "в" в ред. </w:t>
      </w:r>
      <w:hyperlink r:id="rId177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19. В случае если в административном регламенте предоста</w:t>
      </w:r>
      <w:r>
        <w:t>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</w:t>
      </w:r>
      <w:r>
        <w:t xml:space="preserve">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20. В многофункциональн</w:t>
      </w:r>
      <w:r>
        <w:t>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</w:t>
      </w:r>
      <w:r>
        <w:t xml:space="preserve">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</w:t>
      </w:r>
      <w:r>
        <w:lastRenderedPageBreak/>
        <w:t>центра.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78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7" w:name="P237"/>
      <w:bookmarkEnd w:id="27"/>
      <w:r>
        <w:t>21. Многофункциональный центр использует автоматизированную информационную систему, обеспечивающую: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взаимодействие с единой системой межведомственно</w:t>
      </w:r>
      <w:r>
        <w:t>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</w:t>
      </w:r>
      <w:r>
        <w:t>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C922E1" w:rsidRDefault="007215B5">
      <w:pPr>
        <w:pStyle w:val="ConsPlusNormal"/>
        <w:jc w:val="both"/>
      </w:pPr>
      <w:r>
        <w:t>(в ред. Постан</w:t>
      </w:r>
      <w:r>
        <w:t xml:space="preserve">овлений Правительства РФ от 27.02.2015 </w:t>
      </w:r>
      <w:hyperlink r:id="rId179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175</w:t>
        </w:r>
      </w:hyperlink>
      <w:r>
        <w:t xml:space="preserve">, от 24.01.2017 </w:t>
      </w:r>
      <w:hyperlink r:id="rId180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64</w:t>
        </w:r>
      </w:hyperlink>
      <w:r>
        <w:t xml:space="preserve">, от 19.10.2021 </w:t>
      </w:r>
      <w:hyperlink r:id="rId181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1775</w:t>
        </w:r>
      </w:hyperlink>
      <w:r>
        <w:t>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</w:t>
      </w:r>
      <w:r>
        <w:t>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</w:t>
      </w:r>
      <w:r>
        <w:t xml:space="preserve">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7" w:tooltip="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C922E1" w:rsidRDefault="007215B5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8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175</w:t>
        </w:r>
      </w:hyperlink>
      <w:r>
        <w:t>, о</w:t>
      </w:r>
      <w:r>
        <w:t xml:space="preserve">т 17.02.2017 </w:t>
      </w:r>
      <w:hyperlink r:id="rId183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209</w:t>
        </w:r>
      </w:hyperlink>
      <w:r>
        <w:t>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</w:t>
      </w:r>
      <w:r>
        <w:t>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</w:t>
      </w:r>
      <w:r>
        <w:t>слуг;</w:t>
      </w:r>
    </w:p>
    <w:p w:rsidR="00C922E1" w:rsidRDefault="007215B5">
      <w:pPr>
        <w:pStyle w:val="ConsPlusNormal"/>
        <w:jc w:val="both"/>
      </w:pPr>
      <w:r>
        <w:t xml:space="preserve">(пп. "в" в ред. </w:t>
      </w:r>
      <w:hyperlink r:id="rId184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</w:t>
      </w:r>
      <w:r>
        <w:t>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</w:t>
      </w:r>
      <w:r>
        <w:t>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C922E1" w:rsidRDefault="007215B5">
      <w:pPr>
        <w:pStyle w:val="ConsPlusNormal"/>
        <w:jc w:val="both"/>
      </w:pPr>
      <w:r>
        <w:t>(пп. "</w:t>
      </w:r>
      <w:r>
        <w:t xml:space="preserve">в(1)" введен </w:t>
      </w:r>
      <w:hyperlink r:id="rId185" w:tooltip="Постановление Правительства РФ от 24.07.2017 N 873 (ред. от 18.07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г) интеграцию с электронной очередью;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</w:t>
      </w:r>
      <w:r>
        <w:t>га деятельности многофункциональных центров предоставления государственных и муниципальных услуг;</w:t>
      </w:r>
    </w:p>
    <w:p w:rsidR="00C922E1" w:rsidRDefault="007215B5">
      <w:pPr>
        <w:pStyle w:val="ConsPlusNormal"/>
        <w:jc w:val="both"/>
      </w:pPr>
      <w:r>
        <w:t xml:space="preserve">(пп. "г(1)" введен </w:t>
      </w:r>
      <w:hyperlink r:id="rId186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7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>д) экспертную поддержку заявителей, работников многофункционального центра и работн</w:t>
      </w:r>
      <w:r>
        <w:t>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88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</w:t>
      </w:r>
      <w:r>
        <w:t>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ж) формирование электронных комплектов документов, содержащих заявления (запросы) о пре</w:t>
      </w:r>
      <w:r>
        <w:t>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</w:t>
      </w:r>
      <w:r>
        <w:t xml:space="preserve">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C922E1" w:rsidRDefault="007215B5">
      <w:pPr>
        <w:pStyle w:val="ConsPlusNormal"/>
        <w:jc w:val="both"/>
      </w:pPr>
      <w:r>
        <w:t xml:space="preserve">(пп. "ж" в ред. </w:t>
      </w:r>
      <w:hyperlink r:id="rId189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</w:t>
      </w:r>
      <w:r>
        <w:t>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л) автоматическое распределение нагрузки между работникам</w:t>
      </w:r>
      <w:r>
        <w:t>и многофункционального центра;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9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</w:t>
      </w:r>
      <w:r>
        <w:t>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19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о) формирование статистической и аналитической отчетности по итогам деятельности многофункционального центра за отчетный </w:t>
      </w:r>
      <w:r>
        <w:t>период;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</w:t>
      </w:r>
      <w:r>
        <w:lastRenderedPageBreak/>
        <w:t>отчетности о соблюдении определенных в регламентах и стандартах оказания услуг временн</w:t>
      </w:r>
      <w:r>
        <w:t>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р) интеграцию с государственными и муници</w:t>
      </w:r>
      <w:r>
        <w:t>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с) формирование до</w:t>
      </w:r>
      <w:r>
        <w:t>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C922E1" w:rsidRDefault="007215B5">
      <w:pPr>
        <w:pStyle w:val="ConsPlusNormal"/>
        <w:jc w:val="both"/>
      </w:pPr>
      <w:r>
        <w:t xml:space="preserve">(пп. "с" введен </w:t>
      </w:r>
      <w:hyperlink r:id="rId19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</w:t>
      </w:r>
      <w:r>
        <w:t xml:space="preserve">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</w:t>
      </w:r>
      <w:r>
        <w:t>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</w:t>
      </w:r>
      <w:r>
        <w:t>а Российской Федерации решения об интеграции с указанными системами);</w:t>
      </w:r>
    </w:p>
    <w:p w:rsidR="00C922E1" w:rsidRDefault="007215B5">
      <w:pPr>
        <w:pStyle w:val="ConsPlusNormal"/>
        <w:jc w:val="both"/>
      </w:pPr>
      <w:r>
        <w:t xml:space="preserve">(пп. "т" введен </w:t>
      </w:r>
      <w:hyperlink r:id="rId193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9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</w:t>
      </w:r>
      <w:r>
        <w:t>в гражданского состояния, в объеме сведений, необходимых для предоставления государственных и муниципальных услуг.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Плата за доступ к федеральной информационной системе и взаимодействие автоматизированных информационных систем многофункциональных центров с </w:t>
      </w:r>
      <w:r>
        <w:t>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C922E1" w:rsidRDefault="007215B5">
      <w:pPr>
        <w:pStyle w:val="ConsPlusNormal"/>
        <w:jc w:val="both"/>
      </w:pPr>
      <w:r>
        <w:t xml:space="preserve">(пп. "у" введен </w:t>
      </w:r>
      <w:hyperlink r:id="rId195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02.08.2018 N 903)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</w:t>
      </w:r>
      <w:r>
        <w:t>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</w:t>
      </w:r>
      <w:r>
        <w:t>ногофункциональных центров или в любой из привлекаемых организаций.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96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23. В целях осуществления организации дея</w:t>
      </w:r>
      <w:r>
        <w:t xml:space="preserve">тельности многофункциональных центров </w:t>
      </w:r>
      <w:r>
        <w:lastRenderedPageBreak/>
        <w:t>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</w:t>
      </w:r>
      <w:r>
        <w:t xml:space="preserve">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</w:t>
      </w:r>
      <w:r>
        <w:t>высшего исполнительного органа субъекта Российской Федерации.</w:t>
      </w:r>
    </w:p>
    <w:p w:rsidR="00C922E1" w:rsidRDefault="007215B5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7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412</w:t>
        </w:r>
      </w:hyperlink>
      <w:r>
        <w:t xml:space="preserve">, от 14.09.2022 </w:t>
      </w:r>
      <w:hyperlink r:id="rId198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1605</w:t>
        </w:r>
      </w:hyperlink>
      <w:r>
        <w:t>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</w:t>
      </w:r>
      <w:r>
        <w:t>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</w:t>
      </w:r>
      <w:r>
        <w:t>едерации и органы местного самоуправления, находящиеся на территории соответствующего субъекта Российской Федерации.</w:t>
      </w:r>
    </w:p>
    <w:p w:rsidR="00C922E1" w:rsidRDefault="007215B5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9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412</w:t>
        </w:r>
      </w:hyperlink>
      <w:r>
        <w:t>, от 1</w:t>
      </w:r>
      <w:r>
        <w:t xml:space="preserve">4.09.2022 </w:t>
      </w:r>
      <w:hyperlink r:id="rId200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1605</w:t>
        </w:r>
      </w:hyperlink>
      <w:r>
        <w:t xml:space="preserve">, от 28.12.2022 </w:t>
      </w:r>
      <w:hyperlink r:id="rId20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N 2467</w:t>
        </w:r>
      </w:hyperlink>
      <w:r>
        <w:t>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Исполнительные органы субъекта Российской Федерации и органы мес</w:t>
      </w:r>
      <w:r>
        <w:t>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0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</w:t>
      </w:r>
      <w:r>
        <w:t xml:space="preserve">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80" w:tooltip="25. Помимо функций, предусмотренных статьей 16 Федерального закона, к функциям уполномоченного многофункционального центра относятся: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8" w:name="P280"/>
      <w:bookmarkEnd w:id="28"/>
      <w:r>
        <w:t xml:space="preserve">25. Помимо функций, предусмотренных </w:t>
      </w:r>
      <w:hyperlink r:id="rId20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заключение соглаше</w:t>
      </w:r>
      <w:r>
        <w:t>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организация предоставления государственных и муниципальных услуг на территории субъекта Российской</w:t>
      </w:r>
      <w:r>
        <w:t xml:space="preserve">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</w:t>
      </w:r>
      <w:r>
        <w:t xml:space="preserve">итории этого субъекта Российской Федерации, и организациями, указанными в </w:t>
      </w:r>
      <w:hyperlink r:id="rId20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05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г) </w:t>
      </w:r>
      <w:r>
        <w:t xml:space="preserve">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</w:t>
      </w:r>
      <w:r>
        <w:lastRenderedPageBreak/>
        <w:t>обособленных структурны</w:t>
      </w:r>
      <w:r>
        <w:t>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</w:t>
      </w:r>
      <w:r>
        <w:t>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06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</w:t>
      </w:r>
      <w:r>
        <w:t>;</w:t>
      </w:r>
    </w:p>
    <w:p w:rsidR="00C922E1" w:rsidRDefault="007215B5">
      <w:pPr>
        <w:pStyle w:val="ConsPlusNormal"/>
        <w:jc w:val="both"/>
      </w:pPr>
      <w:r>
        <w:t xml:space="preserve">(пп. "е" введен </w:t>
      </w:r>
      <w:hyperlink r:id="rId207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ж) заключение соглашений о взаимодействии с федеральными органами исполнительной власти (федеральными госуда</w:t>
      </w:r>
      <w:r>
        <w:t>рственными органами), направлявшими (привлекавшими) граждан Российской Федерации для участия в специальной военной операции.</w:t>
      </w:r>
    </w:p>
    <w:p w:rsidR="00C922E1" w:rsidRDefault="007215B5">
      <w:pPr>
        <w:pStyle w:val="ConsPlusNormal"/>
        <w:jc w:val="both"/>
      </w:pPr>
      <w:r>
        <w:t xml:space="preserve">(пп. "ж" введен </w:t>
      </w:r>
      <w:hyperlink r:id="rId208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26. Уполномоченный многофункциональный центр вправе: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</w:t>
      </w:r>
      <w:r>
        <w:t>ые услуги, и с органами местного самоуправления, предоставляющими муниципальные услуги;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</w:t>
      </w:r>
      <w:r>
        <w:t>ратора региональной системы межведомственного электронного взаимодействия;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</w:t>
      </w:r>
      <w:r>
        <w:t>вления государственных и муниципальных услуг;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д) готовить предложения по соверше</w:t>
      </w:r>
      <w:r>
        <w:t>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</w:t>
      </w:r>
      <w:r>
        <w:t xml:space="preserve"> в многофункциональных центрах;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7" w:tooltip="4. В многофункциональном центре может быть также организовано предоставление: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C922E1" w:rsidRDefault="007215B5">
      <w:pPr>
        <w:pStyle w:val="ConsPlusNormal"/>
        <w:jc w:val="both"/>
      </w:pPr>
      <w:r>
        <w:t xml:space="preserve">(пп. "ж" в ред. </w:t>
      </w:r>
      <w:hyperlink r:id="rId209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</w:t>
      </w:r>
      <w:r>
        <w:lastRenderedPageBreak/>
        <w:t>пользовательског</w:t>
      </w:r>
      <w:r>
        <w:t xml:space="preserve">о сопровождения, созданных в соответствии с </w:t>
      </w:r>
      <w:hyperlink w:anchor="P170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</w:t>
      </w:r>
      <w:r>
        <w:t xml:space="preserve"> указанной автоматизированной системе.</w:t>
      </w:r>
    </w:p>
    <w:p w:rsidR="00C922E1" w:rsidRDefault="007215B5">
      <w:pPr>
        <w:pStyle w:val="ConsPlusNormal"/>
        <w:jc w:val="both"/>
      </w:pPr>
      <w:r>
        <w:t xml:space="preserve">(п. 26(1) введен </w:t>
      </w:r>
      <w:hyperlink r:id="rId210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27. Утратил силу. - </w:t>
      </w:r>
      <w:hyperlink r:id="rId211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графическое изображение карты субъ</w:t>
      </w:r>
      <w:r>
        <w:t>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реестр заключенных соглашений о взаимодействии, договоров с многофункциональными</w:t>
      </w:r>
      <w:r>
        <w:t xml:space="preserve"> центрами, привлекаемыми организациями;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</w:t>
      </w:r>
      <w:r>
        <w:t>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1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C922E1" w:rsidRDefault="007215B5">
      <w:pPr>
        <w:pStyle w:val="ConsPlusNormal"/>
        <w:jc w:val="both"/>
      </w:pPr>
      <w:r>
        <w:t xml:space="preserve">(пп. "в(1)" в ред. </w:t>
      </w:r>
      <w:hyperlink r:id="rId213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</w:t>
      </w:r>
      <w:r>
        <w:t xml:space="preserve"> и муниципальных услуг (за отчетный период) в многофункциональных центрах, привлекаемых организациях;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д) сведения, указанные в </w:t>
      </w:r>
      <w:hyperlink w:anchor="P173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е) иные сведения.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29" w:name="P314"/>
      <w:bookmarkEnd w:id="29"/>
      <w:r>
        <w:t>29. Уполномоченный многофункциональный центр обеспечивает предоставление в многофункциональных центрах и (</w:t>
      </w:r>
      <w:r>
        <w:t>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</w:t>
      </w:r>
      <w:r>
        <w:t>моуправления посредством заключения договоров, в том числе устанавливающих: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1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а) права и обязанности уполномоченного мног</w:t>
      </w:r>
      <w:r>
        <w:t>офункционального центра;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в) перечень федеральных органов исполнительной власти, органов государственных </w:t>
      </w:r>
      <w:r>
        <w:lastRenderedPageBreak/>
        <w:t xml:space="preserve">внебюджетных фондов, органов государственной власти </w:t>
      </w:r>
      <w:r>
        <w:t>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г) перечень государственных и муници</w:t>
      </w:r>
      <w:r>
        <w:t>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д) ответственность сторон;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е) порядок и формы контроля и отчетности;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ж) порядок взаимодействия уполномоченного многофункц</w:t>
      </w:r>
      <w:r>
        <w:t>ионального центра, иного многофункционального центра, а также привлекаемых организаций;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з) иные условия.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</w:t>
      </w:r>
      <w:r>
        <w:t xml:space="preserve"> иное не предусмотрено федеральными законами.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0" w:name="P325"/>
      <w:bookmarkEnd w:id="30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</w:t>
      </w:r>
      <w:r>
        <w:t>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15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а) утратил силу. - </w:t>
      </w:r>
      <w:hyperlink r:id="rId216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1" w:name="P329"/>
      <w:bookmarkEnd w:id="31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</w:t>
      </w:r>
      <w:r>
        <w:t>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2" w:name="P330"/>
      <w:bookmarkEnd w:id="32"/>
      <w:r>
        <w:t>в) наличие инфраструктуры, обеспечивающей доступ к информационно-</w:t>
      </w:r>
      <w:r>
        <w:t xml:space="preserve">телекоммуникационной сети "Интернет", и материально-технического обеспечения, соответствующего требованиям </w:t>
      </w:r>
      <w:hyperlink w:anchor="P199" w:tooltip="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217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27.02.2015 </w:t>
      </w:r>
      <w:r>
        <w:t>N 175.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а) утратил силу. - </w:t>
      </w:r>
      <w:hyperlink r:id="rId218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27.02.20</w:t>
      </w:r>
      <w:r>
        <w:t>15 N 175;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3" w:name="P334"/>
      <w:bookmarkEnd w:id="33"/>
      <w:r>
        <w:t>б) максимальный срок ожидания в очереди - 15 минут;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4" w:name="P335"/>
      <w:bookmarkEnd w:id="34"/>
      <w:r>
        <w:lastRenderedPageBreak/>
        <w:t xml:space="preserve">в) условия комфортности приема заявителей должны соответствовать положениям </w:t>
      </w:r>
      <w:hyperlink w:anchor="P173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color w:val="0000FF"/>
          </w:rPr>
          <w:t>подпунктов "а"</w:t>
        </w:r>
      </w:hyperlink>
      <w:r>
        <w:t xml:space="preserve">, </w:t>
      </w:r>
      <w:hyperlink w:anchor="P187" w:tooltip="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">
        <w:r>
          <w:rPr>
            <w:color w:val="0000FF"/>
          </w:rPr>
          <w:t>"в"</w:t>
        </w:r>
      </w:hyperlink>
      <w:r>
        <w:t xml:space="preserve"> и </w:t>
      </w:r>
      <w:hyperlink w:anchor="P189" w:tooltip="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">
        <w:r>
          <w:rPr>
            <w:color w:val="0000FF"/>
          </w:rPr>
          <w:t>"д" пункта 8</w:t>
        </w:r>
      </w:hyperlink>
      <w:r>
        <w:t xml:space="preserve">, </w:t>
      </w:r>
      <w:hyperlink w:anchor="P199" w:tooltip="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">
        <w:r>
          <w:rPr>
            <w:color w:val="0000FF"/>
          </w:rPr>
          <w:t>абзаца третьего пун</w:t>
        </w:r>
        <w:r>
          <w:rPr>
            <w:color w:val="0000FF"/>
          </w:rPr>
          <w:t>кта 10</w:t>
        </w:r>
      </w:hyperlink>
      <w:r>
        <w:t xml:space="preserve"> и </w:t>
      </w:r>
      <w:hyperlink w:anchor="P216" w:tooltip="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C922E1" w:rsidRDefault="007215B5">
      <w:pPr>
        <w:pStyle w:val="ConsPlusNormal"/>
        <w:jc w:val="both"/>
      </w:pPr>
      <w:r>
        <w:t xml:space="preserve">(пп. "в" в ред. </w:t>
      </w:r>
      <w:hyperlink r:id="rId219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5" w:name="P337"/>
      <w:bookmarkEnd w:id="35"/>
      <w:r>
        <w:t>34. В целях повышения доступности предоставления государственных и муниципальных услуг по принципу "одного окна"</w:t>
      </w:r>
      <w:r>
        <w:t xml:space="preserve">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9" w:tooltip="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">
        <w:r>
          <w:rPr>
            <w:color w:val="0000FF"/>
          </w:rPr>
          <w:t>подпунктов "б"</w:t>
        </w:r>
      </w:hyperlink>
      <w:r>
        <w:t xml:space="preserve"> и </w:t>
      </w:r>
      <w:hyperlink w:anchor="P330" w:tooltip="в) наличие инфраструктуры, обеспечивающей доступ к информационно-телекоммуникационной сети &quot;Интернет&quot;, и материально-технического обеспечения, соответствующего требованиям абзаца третьего пункта 10 настоящих Правил;">
        <w:r>
          <w:rPr>
            <w:color w:val="0000FF"/>
          </w:rPr>
          <w:t>"в" пункта 32</w:t>
        </w:r>
      </w:hyperlink>
      <w:r>
        <w:t xml:space="preserve"> и </w:t>
      </w:r>
      <w:hyperlink w:anchor="P334" w:tooltip="б) максимальный срок ожидания в очереди - 15 минут;">
        <w:r>
          <w:rPr>
            <w:color w:val="0000FF"/>
          </w:rPr>
          <w:t>подпунктов "б"</w:t>
        </w:r>
      </w:hyperlink>
      <w:r>
        <w:t xml:space="preserve"> и </w:t>
      </w:r>
      <w:hyperlink w:anchor="P335" w:tooltip="в) условия комфортности приема заявителей должны соответствовать положениям подпунктов &quot;а&quot;, &quot;в&quot; и &quot;д&quot; пункта 8, абзаца третьего пункта 10 и пункта 17 настоящих Правил, за исключением положения об оборудовании помещений системой кондиционирования воздуха.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</w:t>
      </w:r>
      <w:r>
        <w:t>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20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</w:t>
      </w:r>
      <w:r>
        <w:t>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</w:t>
      </w:r>
      <w:r>
        <w:t>нктах бесплатного выездного обслуживания.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22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Изменение формы обслуживания заявителей осуществляется в соответствии </w:t>
      </w:r>
      <w:r>
        <w:t xml:space="preserve">с методическими </w:t>
      </w:r>
      <w:hyperlink r:id="rId222" w:tooltip="Приказ Минэкономразвития России от 27.04.2023 N 285 &quot;Об утверждении Методических рекомендаций по определению формы обслуживания и необходимого количества окон приема и выдачи документов в многофункциональных центрах предоставления государственных и муниципальн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91" w:tooltip="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C922E1" w:rsidRDefault="007215B5">
      <w:pPr>
        <w:pStyle w:val="ConsPlusNormal"/>
        <w:jc w:val="both"/>
      </w:pPr>
      <w:r>
        <w:t>(аб</w:t>
      </w:r>
      <w:r>
        <w:t xml:space="preserve">зац введен </w:t>
      </w:r>
      <w:hyperlink r:id="rId223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jc w:val="both"/>
      </w:pPr>
      <w:r>
        <w:t xml:space="preserve">(п. 34 введен </w:t>
      </w:r>
      <w:hyperlink r:id="rId224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37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C922E1" w:rsidRDefault="007215B5">
      <w:pPr>
        <w:pStyle w:val="ConsPlusNormal"/>
        <w:jc w:val="both"/>
      </w:pPr>
      <w:r>
        <w:t xml:space="preserve">(п. 34(1) введен </w:t>
      </w:r>
      <w:hyperlink r:id="rId225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34(2). Выездное обслуживание, предусмотренное </w:t>
      </w:r>
      <w:hyperlink w:anchor="P337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6" w:tooltip="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</w:t>
      </w:r>
      <w:r>
        <w:t>м для заявителя.</w:t>
      </w:r>
    </w:p>
    <w:p w:rsidR="00C922E1" w:rsidRDefault="007215B5">
      <w:pPr>
        <w:pStyle w:val="ConsPlusNormal"/>
        <w:jc w:val="both"/>
      </w:pPr>
      <w:r>
        <w:t xml:space="preserve">(п. 34(2) введен </w:t>
      </w:r>
      <w:hyperlink r:id="rId226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37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</w:t>
      </w:r>
      <w:r>
        <w:t>са в день.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37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</w:t>
      </w:r>
      <w:r>
        <w:t>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C922E1" w:rsidRDefault="007215B5">
      <w:pPr>
        <w:pStyle w:val="ConsPlusNormal"/>
        <w:jc w:val="both"/>
      </w:pPr>
      <w:r>
        <w:t xml:space="preserve">(абзац введен </w:t>
      </w:r>
      <w:hyperlink r:id="rId227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922E1" w:rsidRDefault="007215B5">
      <w:pPr>
        <w:pStyle w:val="ConsPlusNormal"/>
        <w:jc w:val="both"/>
      </w:pPr>
      <w:r>
        <w:lastRenderedPageBreak/>
        <w:t xml:space="preserve">(п. 34(3) введен </w:t>
      </w:r>
      <w:hyperlink r:id="rId228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07.02.2020 N</w:t>
      </w:r>
      <w:r>
        <w:t xml:space="preserve"> 109)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6" w:name="P352"/>
      <w:bookmarkEnd w:id="36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</w:t>
      </w:r>
      <w:r>
        <w:t>ом: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</w:t>
      </w:r>
      <w:r>
        <w:t>аселения;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</w:t>
      </w:r>
      <w:r>
        <w:t xml:space="preserve"> на 4 дня в неделю.</w:t>
      </w:r>
    </w:p>
    <w:p w:rsidR="00C922E1" w:rsidRDefault="007215B5">
      <w:pPr>
        <w:pStyle w:val="ConsPlusNormal"/>
        <w:jc w:val="both"/>
      </w:pPr>
      <w:r>
        <w:t xml:space="preserve">(п. 35 в ред. </w:t>
      </w:r>
      <w:hyperlink r:id="rId229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35(1). График (режим) работы созданного в соответствии с </w:t>
      </w:r>
      <w:hyperlink w:anchor="P337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</w:t>
      </w:r>
      <w:r>
        <w:t xml:space="preserve">ения муниципального образования, в котором он располагается, в соответствии с </w:t>
      </w:r>
      <w:hyperlink w:anchor="P352" w:tooltip="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C922E1" w:rsidRDefault="007215B5">
      <w:pPr>
        <w:pStyle w:val="ConsPlusNormal"/>
        <w:jc w:val="both"/>
      </w:pPr>
      <w:r>
        <w:t xml:space="preserve">(п. 35(1) введен </w:t>
      </w:r>
      <w:hyperlink r:id="rId230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</w:t>
      </w:r>
      <w:r>
        <w:t>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</w:t>
      </w:r>
      <w:r>
        <w:t>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</w:t>
      </w:r>
      <w:r>
        <w:t>иональных центров.</w:t>
      </w:r>
    </w:p>
    <w:p w:rsidR="00C922E1" w:rsidRDefault="007215B5">
      <w:pPr>
        <w:pStyle w:val="ConsPlusNormal"/>
        <w:jc w:val="both"/>
      </w:pPr>
      <w:r>
        <w:t xml:space="preserve">(п. 35(2) введен </w:t>
      </w:r>
      <w:hyperlink r:id="rId231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7" w:name="P362"/>
      <w:bookmarkEnd w:id="37"/>
      <w:r>
        <w:t>35(3). График (режим) работы территориально обособленных структурных по</w:t>
      </w:r>
      <w:r>
        <w:t>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</w:t>
      </w:r>
      <w:r>
        <w:t xml:space="preserve">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</w:t>
      </w:r>
      <w:r>
        <w:t xml:space="preserve">тановленного </w:t>
      </w:r>
      <w:hyperlink w:anchor="P197" w:tooltip="10. Абзацы первый - второй утратили силу. - Постановление Правительства РФ от 28.12.2022 N 2467.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>Количество окон территориально обособленных структурных по</w:t>
      </w:r>
      <w:r>
        <w:t xml:space="preserve">дразделений (офисов) многофункционального центра, переведенных на график (режим) работы, предусмотренный </w:t>
      </w:r>
      <w:hyperlink w:anchor="P362" w:tooltip="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</w:t>
      </w:r>
      <w:r>
        <w:t>я.</w:t>
      </w:r>
    </w:p>
    <w:p w:rsidR="00C922E1" w:rsidRDefault="007215B5">
      <w:pPr>
        <w:pStyle w:val="ConsPlusNormal"/>
        <w:jc w:val="both"/>
      </w:pPr>
      <w:r>
        <w:t xml:space="preserve">(п. 35(3) введен </w:t>
      </w:r>
      <w:hyperlink r:id="rId232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lastRenderedPageBreak/>
        <w:t xml:space="preserve">36. В целях предоставления услуг, предусмотренных </w:t>
      </w:r>
      <w:hyperlink w:anchor="P147" w:tooltip="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</w:t>
      </w:r>
      <w:r>
        <w:t>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</w:t>
      </w:r>
      <w:r>
        <w:t xml:space="preserve">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7" w:tooltip="10. Абзацы первый - второй утратили силу. - Постановление Правительства РФ от 28.12.2022 N 2467.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C922E1" w:rsidRDefault="007215B5">
      <w:pPr>
        <w:pStyle w:val="ConsPlusNormal"/>
        <w:jc w:val="both"/>
      </w:pPr>
      <w:r>
        <w:t xml:space="preserve">(п. 36 введен </w:t>
      </w:r>
      <w:hyperlink r:id="rId233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34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6" w:tooltip="ж) в порядке, установленном в соответствии с Федеральным законом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">
        <w:r>
          <w:rPr>
            <w:color w:val="0000FF"/>
          </w:rPr>
          <w:t>подпунктом "ж" пункта 3</w:t>
        </w:r>
      </w:hyperlink>
      <w:r>
        <w:t xml:space="preserve"> настоящих</w:t>
      </w:r>
      <w:r>
        <w:t xml:space="preserve"> Правил, в соответствии с порядками и требованиями, устанавливаемыми на основании </w:t>
      </w:r>
      <w:hyperlink r:id="rId235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части 17 статьи 4</w:t>
        </w:r>
      </w:hyperlink>
      <w:r>
        <w:t xml:space="preserve"> и </w:t>
      </w:r>
      <w:hyperlink r:id="rId236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</w:t>
      </w:r>
      <w:r>
        <w:t xml:space="preserve">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</w:t>
      </w:r>
      <w:r>
        <w:t>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</w:t>
      </w:r>
      <w:r>
        <w:t xml:space="preserve">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C922E1" w:rsidRDefault="007215B5">
      <w:pPr>
        <w:pStyle w:val="ConsPlusNormal"/>
        <w:jc w:val="both"/>
      </w:pPr>
      <w:r>
        <w:t xml:space="preserve">(п. 37 в ред. </w:t>
      </w:r>
      <w:hyperlink r:id="rId238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8" w:name="P369"/>
      <w:bookmarkEnd w:id="38"/>
      <w:r>
        <w:t xml:space="preserve">38. В целях осуществления функций, предусмотренных </w:t>
      </w:r>
      <w:hyperlink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C922E1" w:rsidRDefault="007215B5">
      <w:pPr>
        <w:pStyle w:val="ConsPlusNormal"/>
        <w:spacing w:before="240"/>
        <w:ind w:firstLine="540"/>
        <w:jc w:val="both"/>
      </w:pPr>
      <w:bookmarkStart w:id="39" w:name="P370"/>
      <w:bookmarkEnd w:id="39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</w:t>
      </w:r>
      <w:r>
        <w:t xml:space="preserve">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39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б) направляет собранные в соответствии с </w:t>
      </w:r>
      <w:hyperlink w:anchor="P370" w:tooltip="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в) получает информацию в соответствии с </w:t>
      </w:r>
      <w:hyperlink w:anchor="P130" w:tooltip="3(5). При реализации положений подпункта &quot;з&quot; пункта 3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">
        <w:r>
          <w:rPr>
            <w:color w:val="0000FF"/>
          </w:rPr>
          <w:t>пунктом 3(5)</w:t>
        </w:r>
      </w:hyperlink>
      <w:r>
        <w:t xml:space="preserve"> настоящих Правил</w:t>
      </w:r>
      <w:r>
        <w:t xml:space="preserve">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C922E1" w:rsidRDefault="007215B5">
      <w:pPr>
        <w:pStyle w:val="ConsPlusNormal"/>
        <w:jc w:val="both"/>
      </w:pPr>
      <w:r>
        <w:t xml:space="preserve">(в ред. </w:t>
      </w:r>
      <w:hyperlink r:id="rId240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jc w:val="both"/>
      </w:pPr>
      <w:r>
        <w:t xml:space="preserve">(п. 38 введен </w:t>
      </w:r>
      <w:hyperlink r:id="rId241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39. В случае если представленные в соответствии с </w:t>
      </w:r>
      <w:hyperlink w:anchor="P369" w:tooltip="38. В целях осуществления функций, предусмотренных подпунктом &quot;з&quot; пункта 3 настоящих Правил, многофункциональный центр: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соответствующим векторам единой биометрической системы, многофункциональный центр получает информацию о резуль</w:t>
      </w:r>
      <w:r>
        <w:t xml:space="preserve">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42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пунктом 3 части 2 статьи 6</w:t>
        </w:r>
      </w:hyperlink>
      <w:r>
        <w:t xml:space="preserve"> </w:t>
      </w:r>
      <w:r>
        <w:lastRenderedPageBreak/>
        <w:t>Федерального закона "Об осуществлении идентификации и (или) аутентификации физических лиц с использованием биометрических пе</w:t>
      </w:r>
      <w:r>
        <w:t xml:space="preserve">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сведения, предусмотренные </w:t>
      </w:r>
      <w:hyperlink w:anchor="P133" w:tooltip="сведений о физическом лице, содержащихся в единой системе идентификации и аутентификации, в порядке, установленном постановлением Правительства Российской Федерации от 10 июля 2013 г. N 584 &quot;Об использовании федеральной государственной информационной системы &quot;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C922E1" w:rsidRDefault="007215B5">
      <w:pPr>
        <w:pStyle w:val="ConsPlusNormal"/>
        <w:jc w:val="both"/>
      </w:pPr>
      <w:r>
        <w:t xml:space="preserve">(п. 39 в ред. </w:t>
      </w:r>
      <w:hyperlink r:id="rId243" w:tooltip="Постановление Правительства РФ от 23.03.2024 N 367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922E1" w:rsidRDefault="007215B5">
      <w:pPr>
        <w:pStyle w:val="ConsPlusNormal"/>
        <w:spacing w:before="240"/>
        <w:ind w:firstLine="540"/>
        <w:jc w:val="both"/>
      </w:pPr>
      <w:r>
        <w:t xml:space="preserve">40. При осуществлении функций, предусмотренных </w:t>
      </w:r>
      <w:hyperlink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">
        <w:r>
          <w:rPr>
            <w:color w:val="0000FF"/>
          </w:rPr>
          <w:t>подпунктом "з" пункта 3</w:t>
        </w:r>
      </w:hyperlink>
      <w:r>
        <w:t xml:space="preserve"> </w:t>
      </w:r>
      <w:r>
        <w:t>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</w:t>
      </w:r>
      <w:r>
        <w:t>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</w:t>
      </w:r>
      <w:r>
        <w:t>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C922E1" w:rsidRDefault="007215B5">
      <w:pPr>
        <w:pStyle w:val="ConsPlusNormal"/>
        <w:jc w:val="both"/>
      </w:pPr>
      <w:r>
        <w:t xml:space="preserve">(п. 40 введен </w:t>
      </w:r>
      <w:hyperlink r:id="rId244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922E1" w:rsidRDefault="00C922E1">
      <w:pPr>
        <w:pStyle w:val="ConsPlusNormal"/>
        <w:ind w:firstLine="540"/>
        <w:jc w:val="both"/>
      </w:pPr>
    </w:p>
    <w:p w:rsidR="00C922E1" w:rsidRDefault="00C922E1">
      <w:pPr>
        <w:pStyle w:val="ConsPlusNormal"/>
        <w:ind w:firstLine="540"/>
        <w:jc w:val="both"/>
      </w:pPr>
    </w:p>
    <w:p w:rsidR="00C922E1" w:rsidRDefault="00C922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2E1" w:rsidRDefault="007215B5">
      <w:pPr>
        <w:pStyle w:val="ConsPlusNormal"/>
      </w:pPr>
      <w:hyperlink r:id="rId245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i/>
            <w:color w:val="0000FF"/>
          </w:rPr>
          <w:br/>
          <w:t>Постановление Правительства РФ от 22.12.20</w:t>
        </w:r>
        <w:r>
          <w:rPr>
            <w:i/>
            <w:color w:val="0000FF"/>
          </w:rPr>
          <w:t>12 N 1376 (ред. от 18.03.2025) "Об утверждении Правил организации деятельности многофункциональных центров предоставления государственных и муниципальных услуг" {КонсультантПлюс}</w:t>
        </w:r>
      </w:hyperlink>
      <w:r>
        <w:br/>
      </w:r>
    </w:p>
    <w:sectPr w:rsidR="00C922E1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E1"/>
    <w:rsid w:val="007215B5"/>
    <w:rsid w:val="00C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999&amp;date=25.07.2025" TargetMode="External"/><Relationship Id="rId21" Type="http://schemas.openxmlformats.org/officeDocument/2006/relationships/hyperlink" Target="https://login.consultant.ru/link/?req=doc&amp;base=LAW&amp;n=343538&amp;date=25.07.2025&amp;dst=100005&amp;field=134" TargetMode="External"/><Relationship Id="rId42" Type="http://schemas.openxmlformats.org/officeDocument/2006/relationships/hyperlink" Target="https://login.consultant.ru/link/?req=doc&amp;base=LAW&amp;n=162852&amp;date=25.07.2025&amp;dst=100008&amp;field=134" TargetMode="External"/><Relationship Id="rId63" Type="http://schemas.openxmlformats.org/officeDocument/2006/relationships/hyperlink" Target="https://login.consultant.ru/link/?req=doc&amp;base=LAW&amp;n=398729&amp;date=25.07.2025&amp;dst=100005&amp;field=134" TargetMode="External"/><Relationship Id="rId84" Type="http://schemas.openxmlformats.org/officeDocument/2006/relationships/hyperlink" Target="https://login.consultant.ru/link/?req=doc&amp;base=LAW&amp;n=360379&amp;date=25.07.2025&amp;dst=100021&amp;field=134" TargetMode="External"/><Relationship Id="rId138" Type="http://schemas.openxmlformats.org/officeDocument/2006/relationships/hyperlink" Target="https://login.consultant.ru/link/?req=doc&amp;base=LAW&amp;n=487392&amp;date=25.07.2025&amp;dst=102087&amp;field=134" TargetMode="External"/><Relationship Id="rId159" Type="http://schemas.openxmlformats.org/officeDocument/2006/relationships/hyperlink" Target="https://login.consultant.ru/link/?req=doc&amp;base=LAW&amp;n=436308&amp;date=25.07.2025&amp;dst=100009&amp;field=134" TargetMode="External"/><Relationship Id="rId170" Type="http://schemas.openxmlformats.org/officeDocument/2006/relationships/hyperlink" Target="https://login.consultant.ru/link/?req=doc&amp;base=LAW&amp;n=162852&amp;date=25.07.2025&amp;dst=100023&amp;field=134" TargetMode="External"/><Relationship Id="rId191" Type="http://schemas.openxmlformats.org/officeDocument/2006/relationships/hyperlink" Target="https://login.consultant.ru/link/?req=doc&amp;base=LAW&amp;n=436163&amp;date=25.07.2025&amp;dst=100029&amp;field=134" TargetMode="External"/><Relationship Id="rId205" Type="http://schemas.openxmlformats.org/officeDocument/2006/relationships/hyperlink" Target="https://login.consultant.ru/link/?req=doc&amp;base=LAW&amp;n=162852&amp;date=25.07.2025&amp;dst=100029&amp;field=134" TargetMode="External"/><Relationship Id="rId226" Type="http://schemas.openxmlformats.org/officeDocument/2006/relationships/hyperlink" Target="https://login.consultant.ru/link/?req=doc&amp;base=LAW&amp;n=436308&amp;date=25.07.2025&amp;dst=100028&amp;field=134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446644&amp;date=25.07.2025&amp;dst=100008&amp;field=134" TargetMode="External"/><Relationship Id="rId11" Type="http://schemas.openxmlformats.org/officeDocument/2006/relationships/hyperlink" Target="https://login.consultant.ru/link/?req=doc&amp;base=LAW&amp;n=213231&amp;date=25.07.2025&amp;dst=100005&amp;field=134" TargetMode="External"/><Relationship Id="rId32" Type="http://schemas.openxmlformats.org/officeDocument/2006/relationships/hyperlink" Target="https://login.consultant.ru/link/?req=doc&amp;base=LAW&amp;n=424772&amp;date=25.07.2025&amp;dst=100005&amp;field=134" TargetMode="External"/><Relationship Id="rId53" Type="http://schemas.openxmlformats.org/officeDocument/2006/relationships/hyperlink" Target="https://login.consultant.ru/link/?req=doc&amp;base=LAW&amp;n=417191&amp;date=25.07.2025&amp;dst=100007&amp;field=134" TargetMode="External"/><Relationship Id="rId74" Type="http://schemas.openxmlformats.org/officeDocument/2006/relationships/hyperlink" Target="https://login.consultant.ru/link/?req=doc&amp;base=LAW&amp;n=436163&amp;date=25.07.2025&amp;dst=100012&amp;field=134" TargetMode="External"/><Relationship Id="rId128" Type="http://schemas.openxmlformats.org/officeDocument/2006/relationships/hyperlink" Target="https://login.consultant.ru/link/?req=doc&amp;base=LAW&amp;n=436303&amp;date=25.07.2025&amp;dst=100014&amp;field=134" TargetMode="External"/><Relationship Id="rId149" Type="http://schemas.openxmlformats.org/officeDocument/2006/relationships/hyperlink" Target="https://login.consultant.ru/link/?req=doc&amp;base=LAW&amp;n=436163&amp;date=25.07.2025&amp;dst=100025&amp;field=134" TargetMode="External"/><Relationship Id="rId5" Type="http://schemas.openxmlformats.org/officeDocument/2006/relationships/hyperlink" Target="https://login.consultant.ru/link/?req=doc&amp;base=LAW&amp;n=154000&amp;date=25.07.2025&amp;dst=100027&amp;field=134" TargetMode="External"/><Relationship Id="rId95" Type="http://schemas.openxmlformats.org/officeDocument/2006/relationships/hyperlink" Target="https://login.consultant.ru/link/?req=doc&amp;base=LAW&amp;n=357988&amp;date=25.07.2025&amp;dst=100010&amp;field=134" TargetMode="External"/><Relationship Id="rId160" Type="http://schemas.openxmlformats.org/officeDocument/2006/relationships/hyperlink" Target="https://login.consultant.ru/link/?req=doc&amp;base=LAW&amp;n=162852&amp;date=25.07.2025&amp;dst=100022&amp;field=134" TargetMode="External"/><Relationship Id="rId181" Type="http://schemas.openxmlformats.org/officeDocument/2006/relationships/hyperlink" Target="https://login.consultant.ru/link/?req=doc&amp;base=LAW&amp;n=398729&amp;date=25.07.2025&amp;dst=100022&amp;field=134" TargetMode="External"/><Relationship Id="rId216" Type="http://schemas.openxmlformats.org/officeDocument/2006/relationships/hyperlink" Target="https://login.consultant.ru/link/?req=doc&amp;base=LAW&amp;n=436308&amp;date=25.07.2025&amp;dst=100025&amp;field=134" TargetMode="External"/><Relationship Id="rId237" Type="http://schemas.openxmlformats.org/officeDocument/2006/relationships/hyperlink" Target="https://login.consultant.ru/link/?req=doc&amp;base=LAW&amp;n=494996&amp;date=25.07.2025&amp;dst=100386&amp;field=134" TargetMode="External"/><Relationship Id="rId22" Type="http://schemas.openxmlformats.org/officeDocument/2006/relationships/hyperlink" Target="https://login.consultant.ru/link/?req=doc&amp;base=LAW&amp;n=436308&amp;date=25.07.2025&amp;dst=100005&amp;field=134" TargetMode="External"/><Relationship Id="rId43" Type="http://schemas.openxmlformats.org/officeDocument/2006/relationships/hyperlink" Target="https://login.consultant.ru/link/?req=doc&amp;base=LAW&amp;n=176065&amp;date=25.07.2025&amp;dst=100005&amp;field=134" TargetMode="External"/><Relationship Id="rId64" Type="http://schemas.openxmlformats.org/officeDocument/2006/relationships/hyperlink" Target="https://login.consultant.ru/link/?req=doc&amp;base=LAW&amp;n=400124&amp;date=25.07.2025&amp;dst=100005&amp;field=134" TargetMode="External"/><Relationship Id="rId118" Type="http://schemas.openxmlformats.org/officeDocument/2006/relationships/hyperlink" Target="https://login.consultant.ru/link/?req=doc&amp;base=LAW&amp;n=473000&amp;date=25.07.2025&amp;dst=100027&amp;field=134" TargetMode="External"/><Relationship Id="rId139" Type="http://schemas.openxmlformats.org/officeDocument/2006/relationships/hyperlink" Target="https://login.consultant.ru/link/?req=doc&amp;base=LAW&amp;n=176065&amp;date=25.07.2025&amp;dst=100014&amp;field=134" TargetMode="External"/><Relationship Id="rId85" Type="http://schemas.openxmlformats.org/officeDocument/2006/relationships/hyperlink" Target="https://login.consultant.ru/link/?req=doc&amp;base=LAW&amp;n=494996&amp;date=25.07.2025&amp;dst=44&amp;field=134" TargetMode="External"/><Relationship Id="rId150" Type="http://schemas.openxmlformats.org/officeDocument/2006/relationships/hyperlink" Target="https://login.consultant.ru/link/?req=doc&amp;base=LAW&amp;n=162852&amp;date=25.07.2025&amp;dst=100019&amp;field=134" TargetMode="External"/><Relationship Id="rId171" Type="http://schemas.openxmlformats.org/officeDocument/2006/relationships/hyperlink" Target="https://login.consultant.ru/link/?req=doc&amp;base=LAW&amp;n=475220&amp;date=25.07.2025&amp;dst=196&amp;field=134" TargetMode="External"/><Relationship Id="rId192" Type="http://schemas.openxmlformats.org/officeDocument/2006/relationships/hyperlink" Target="https://login.consultant.ru/link/?req=doc&amp;base=LAW&amp;n=176065&amp;date=25.07.2025&amp;dst=100029&amp;field=134" TargetMode="External"/><Relationship Id="rId206" Type="http://schemas.openxmlformats.org/officeDocument/2006/relationships/hyperlink" Target="https://login.consultant.ru/link/?req=doc&amp;base=LAW&amp;n=176065&amp;date=25.07.2025&amp;dst=100031&amp;field=134" TargetMode="External"/><Relationship Id="rId227" Type="http://schemas.openxmlformats.org/officeDocument/2006/relationships/hyperlink" Target="https://login.consultant.ru/link/?req=doc&amp;base=LAW&amp;n=436163&amp;date=25.07.2025&amp;dst=100038&amp;field=134" TargetMode="External"/><Relationship Id="rId12" Type="http://schemas.openxmlformats.org/officeDocument/2006/relationships/hyperlink" Target="https://login.consultant.ru/link/?req=doc&amp;base=LAW&amp;n=481184&amp;date=25.07.2025&amp;dst=100027&amp;field=134" TargetMode="External"/><Relationship Id="rId17" Type="http://schemas.openxmlformats.org/officeDocument/2006/relationships/hyperlink" Target="https://login.consultant.ru/link/?req=doc&amp;base=LAW&amp;n=417191&amp;date=25.07.2025&amp;dst=100007&amp;field=134" TargetMode="External"/><Relationship Id="rId33" Type="http://schemas.openxmlformats.org/officeDocument/2006/relationships/hyperlink" Target="https://login.consultant.ru/link/?req=doc&amp;base=LAW&amp;n=426790&amp;date=25.07.2025&amp;dst=100005&amp;field=134" TargetMode="External"/><Relationship Id="rId38" Type="http://schemas.openxmlformats.org/officeDocument/2006/relationships/hyperlink" Target="https://login.consultant.ru/link/?req=doc&amp;base=LAW&amp;n=494996&amp;date=25.07.2025&amp;dst=100323&amp;field=134" TargetMode="External"/><Relationship Id="rId59" Type="http://schemas.openxmlformats.org/officeDocument/2006/relationships/hyperlink" Target="https://login.consultant.ru/link/?req=doc&amp;base=LAW&amp;n=360379&amp;date=25.07.2025&amp;dst=100021&amp;field=134" TargetMode="External"/><Relationship Id="rId103" Type="http://schemas.openxmlformats.org/officeDocument/2006/relationships/hyperlink" Target="https://login.consultant.ru/link/?req=doc&amp;base=LAW&amp;n=436163&amp;date=25.07.2025&amp;dst=100018&amp;field=134" TargetMode="External"/><Relationship Id="rId108" Type="http://schemas.openxmlformats.org/officeDocument/2006/relationships/hyperlink" Target="https://login.consultant.ru/link/?req=doc&amp;base=LAW&amp;n=436163&amp;date=25.07.2025&amp;dst=100022&amp;field=134" TargetMode="External"/><Relationship Id="rId124" Type="http://schemas.openxmlformats.org/officeDocument/2006/relationships/hyperlink" Target="https://login.consultant.ru/link/?req=doc&amp;base=LAW&amp;n=326535&amp;date=25.07.2025&amp;dst=100017&amp;field=134" TargetMode="External"/><Relationship Id="rId129" Type="http://schemas.openxmlformats.org/officeDocument/2006/relationships/hyperlink" Target="https://login.consultant.ru/link/?req=doc&amp;base=LAW&amp;n=494999&amp;date=25.07.2025&amp;dst=100148&amp;field=134" TargetMode="External"/><Relationship Id="rId54" Type="http://schemas.openxmlformats.org/officeDocument/2006/relationships/hyperlink" Target="https://login.consultant.ru/link/?req=doc&amp;base=LAW&amp;n=304145&amp;date=25.07.2025&amp;dst=100005&amp;field=134" TargetMode="External"/><Relationship Id="rId70" Type="http://schemas.openxmlformats.org/officeDocument/2006/relationships/hyperlink" Target="https://login.consultant.ru/link/?req=doc&amp;base=LAW&amp;n=436163&amp;date=25.07.2025&amp;dst=100005&amp;field=134" TargetMode="External"/><Relationship Id="rId75" Type="http://schemas.openxmlformats.org/officeDocument/2006/relationships/hyperlink" Target="https://login.consultant.ru/link/?req=doc&amp;base=LAW&amp;n=213231&amp;date=25.07.2025&amp;dst=100010&amp;field=134" TargetMode="External"/><Relationship Id="rId91" Type="http://schemas.openxmlformats.org/officeDocument/2006/relationships/hyperlink" Target="https://login.consultant.ru/link/?req=doc&amp;base=LAW&amp;n=494996&amp;date=25.07.2025&amp;dst=357&amp;field=134" TargetMode="External"/><Relationship Id="rId96" Type="http://schemas.openxmlformats.org/officeDocument/2006/relationships/hyperlink" Target="https://login.consultant.ru/link/?req=doc&amp;base=LAW&amp;n=326535&amp;date=25.07.2025&amp;dst=100009&amp;field=134" TargetMode="External"/><Relationship Id="rId140" Type="http://schemas.openxmlformats.org/officeDocument/2006/relationships/hyperlink" Target="https://login.consultant.ru/link/?req=doc&amp;base=LAW&amp;n=187277&amp;date=25.07.2025&amp;dst=100014&amp;field=134" TargetMode="External"/><Relationship Id="rId145" Type="http://schemas.openxmlformats.org/officeDocument/2006/relationships/hyperlink" Target="https://login.consultant.ru/link/?req=doc&amp;base=LAW&amp;n=400124&amp;date=25.07.2025&amp;dst=100011&amp;field=134" TargetMode="External"/><Relationship Id="rId161" Type="http://schemas.openxmlformats.org/officeDocument/2006/relationships/hyperlink" Target="https://login.consultant.ru/link/?req=doc&amp;base=LAW&amp;n=436163&amp;date=25.07.2025&amp;dst=100026&amp;field=134" TargetMode="External"/><Relationship Id="rId166" Type="http://schemas.openxmlformats.org/officeDocument/2006/relationships/hyperlink" Target="https://login.consultant.ru/link/?req=doc&amp;base=LAW&amp;n=426790&amp;date=25.07.2025&amp;dst=100014&amp;field=134" TargetMode="External"/><Relationship Id="rId182" Type="http://schemas.openxmlformats.org/officeDocument/2006/relationships/hyperlink" Target="https://login.consultant.ru/link/?req=doc&amp;base=LAW&amp;n=176065&amp;date=25.07.2025&amp;dst=100026&amp;field=134" TargetMode="External"/><Relationship Id="rId187" Type="http://schemas.openxmlformats.org/officeDocument/2006/relationships/hyperlink" Target="https://login.consultant.ru/link/?req=doc&amp;base=LAW&amp;n=417191&amp;date=25.07.2025&amp;dst=100007&amp;field=134" TargetMode="External"/><Relationship Id="rId217" Type="http://schemas.openxmlformats.org/officeDocument/2006/relationships/hyperlink" Target="https://login.consultant.ru/link/?req=doc&amp;base=LAW&amp;n=176065&amp;date=25.07.2025&amp;dst=10003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852&amp;date=25.07.2025&amp;dst=100005&amp;field=134" TargetMode="External"/><Relationship Id="rId212" Type="http://schemas.openxmlformats.org/officeDocument/2006/relationships/hyperlink" Target="https://login.consultant.ru/link/?req=doc&amp;base=LAW&amp;n=176065&amp;date=25.07.2025&amp;dst=100035&amp;field=134" TargetMode="External"/><Relationship Id="rId233" Type="http://schemas.openxmlformats.org/officeDocument/2006/relationships/hyperlink" Target="https://login.consultant.ru/link/?req=doc&amp;base=LAW&amp;n=213231&amp;date=25.07.2025&amp;dst=100019&amp;field=134" TargetMode="External"/><Relationship Id="rId238" Type="http://schemas.openxmlformats.org/officeDocument/2006/relationships/hyperlink" Target="https://login.consultant.ru/link/?req=doc&amp;base=LAW&amp;n=473000&amp;date=25.07.2025&amp;dst=100032&amp;field=134" TargetMode="External"/><Relationship Id="rId23" Type="http://schemas.openxmlformats.org/officeDocument/2006/relationships/hyperlink" Target="https://login.consultant.ru/link/?req=doc&amp;base=LAW&amp;n=360379&amp;date=25.07.2025&amp;dst=100021&amp;field=134" TargetMode="External"/><Relationship Id="rId28" Type="http://schemas.openxmlformats.org/officeDocument/2006/relationships/hyperlink" Target="https://login.consultant.ru/link/?req=doc&amp;base=LAW&amp;n=400124&amp;date=25.07.2025&amp;dst=100005&amp;field=134" TargetMode="External"/><Relationship Id="rId49" Type="http://schemas.openxmlformats.org/officeDocument/2006/relationships/hyperlink" Target="https://login.consultant.ru/link/?req=doc&amp;base=LAW&amp;n=221825&amp;date=25.07.2025&amp;dst=100011&amp;field=134" TargetMode="External"/><Relationship Id="rId114" Type="http://schemas.openxmlformats.org/officeDocument/2006/relationships/hyperlink" Target="https://login.consultant.ru/link/?req=doc&amp;base=LAW&amp;n=494996&amp;date=25.07.2025&amp;dst=43&amp;field=134" TargetMode="External"/><Relationship Id="rId119" Type="http://schemas.openxmlformats.org/officeDocument/2006/relationships/hyperlink" Target="https://login.consultant.ru/link/?req=doc&amp;base=LAW&amp;n=398729&amp;date=25.07.2025&amp;dst=100014&amp;field=134" TargetMode="External"/><Relationship Id="rId44" Type="http://schemas.openxmlformats.org/officeDocument/2006/relationships/hyperlink" Target="https://login.consultant.ru/link/?req=doc&amp;base=LAW&amp;n=182547&amp;date=25.07.2025&amp;dst=100005&amp;field=134" TargetMode="External"/><Relationship Id="rId60" Type="http://schemas.openxmlformats.org/officeDocument/2006/relationships/hyperlink" Target="https://login.consultant.ru/link/?req=doc&amp;base=LAW&amp;n=368120&amp;date=25.07.2025&amp;dst=100005&amp;field=134" TargetMode="External"/><Relationship Id="rId65" Type="http://schemas.openxmlformats.org/officeDocument/2006/relationships/hyperlink" Target="https://login.consultant.ru/link/?req=doc&amp;base=LAW&amp;n=401548&amp;date=25.07.2025&amp;dst=100005&amp;field=134" TargetMode="External"/><Relationship Id="rId81" Type="http://schemas.openxmlformats.org/officeDocument/2006/relationships/hyperlink" Target="https://login.consultant.ru/link/?req=doc&amp;base=LAW&amp;n=368120&amp;date=25.07.2025&amp;dst=100005&amp;field=134" TargetMode="External"/><Relationship Id="rId86" Type="http://schemas.openxmlformats.org/officeDocument/2006/relationships/hyperlink" Target="https://login.consultant.ru/link/?req=doc&amp;base=LAW&amp;n=494996&amp;date=25.07.2025&amp;dst=330&amp;field=134" TargetMode="External"/><Relationship Id="rId130" Type="http://schemas.openxmlformats.org/officeDocument/2006/relationships/hyperlink" Target="https://login.consultant.ru/link/?req=doc&amp;base=LAW&amp;n=473000&amp;date=25.07.2025&amp;dst=100030&amp;field=134" TargetMode="External"/><Relationship Id="rId135" Type="http://schemas.openxmlformats.org/officeDocument/2006/relationships/hyperlink" Target="https://login.consultant.ru/link/?req=doc&amp;base=LAW&amp;n=494996&amp;date=25.07.2025&amp;dst=100012&amp;field=134" TargetMode="External"/><Relationship Id="rId151" Type="http://schemas.openxmlformats.org/officeDocument/2006/relationships/hyperlink" Target="https://login.consultant.ru/link/?req=doc&amp;base=LAW&amp;n=426790&amp;date=25.07.2025&amp;dst=100012&amp;field=134" TargetMode="External"/><Relationship Id="rId156" Type="http://schemas.openxmlformats.org/officeDocument/2006/relationships/hyperlink" Target="https://login.consultant.ru/link/?req=doc&amp;base=LAW&amp;n=494996&amp;date=25.07.2025&amp;dst=172&amp;field=134" TargetMode="External"/><Relationship Id="rId177" Type="http://schemas.openxmlformats.org/officeDocument/2006/relationships/hyperlink" Target="https://login.consultant.ru/link/?req=doc&amp;base=LAW&amp;n=436308&amp;date=25.07.2025&amp;dst=100016&amp;field=134" TargetMode="External"/><Relationship Id="rId198" Type="http://schemas.openxmlformats.org/officeDocument/2006/relationships/hyperlink" Target="https://login.consultant.ru/link/?req=doc&amp;base=LAW&amp;n=426790&amp;date=25.07.2025&amp;dst=100014&amp;field=134" TargetMode="External"/><Relationship Id="rId172" Type="http://schemas.openxmlformats.org/officeDocument/2006/relationships/hyperlink" Target="https://login.consultant.ru/link/?req=doc&amp;base=LAW&amp;n=475220&amp;date=25.07.2025&amp;dst=199&amp;field=134" TargetMode="External"/><Relationship Id="rId193" Type="http://schemas.openxmlformats.org/officeDocument/2006/relationships/hyperlink" Target="https://login.consultant.ru/link/?req=doc&amp;base=LAW&amp;n=304145&amp;date=25.07.2025&amp;dst=100009&amp;field=134" TargetMode="External"/><Relationship Id="rId202" Type="http://schemas.openxmlformats.org/officeDocument/2006/relationships/hyperlink" Target="https://login.consultant.ru/link/?req=doc&amp;base=LAW&amp;n=436163&amp;date=25.07.2025&amp;dst=100033&amp;field=134" TargetMode="External"/><Relationship Id="rId207" Type="http://schemas.openxmlformats.org/officeDocument/2006/relationships/hyperlink" Target="https://login.consultant.ru/link/?req=doc&amp;base=LAW&amp;n=187277&amp;date=25.07.2025&amp;dst=100016&amp;field=134" TargetMode="External"/><Relationship Id="rId223" Type="http://schemas.openxmlformats.org/officeDocument/2006/relationships/hyperlink" Target="https://login.consultant.ru/link/?req=doc&amp;base=LAW&amp;n=436163&amp;date=25.07.2025&amp;dst=100037&amp;field=134" TargetMode="External"/><Relationship Id="rId228" Type="http://schemas.openxmlformats.org/officeDocument/2006/relationships/hyperlink" Target="https://login.consultant.ru/link/?req=doc&amp;base=LAW&amp;n=436308&amp;date=25.07.2025&amp;dst=100029&amp;field=134" TargetMode="External"/><Relationship Id="rId244" Type="http://schemas.openxmlformats.org/officeDocument/2006/relationships/hyperlink" Target="https://login.consultant.ru/link/?req=doc&amp;base=LAW&amp;n=398729&amp;date=25.07.2025&amp;dst=100030&amp;field=134" TargetMode="External"/><Relationship Id="rId13" Type="http://schemas.openxmlformats.org/officeDocument/2006/relationships/hyperlink" Target="https://login.consultant.ru/link/?req=doc&amp;base=LAW&amp;n=221825&amp;date=25.07.2025&amp;dst=100005&amp;field=134" TargetMode="External"/><Relationship Id="rId18" Type="http://schemas.openxmlformats.org/officeDocument/2006/relationships/hyperlink" Target="https://login.consultant.ru/link/?req=doc&amp;base=LAW&amp;n=304145&amp;date=25.07.2025&amp;dst=100005&amp;field=134" TargetMode="External"/><Relationship Id="rId39" Type="http://schemas.openxmlformats.org/officeDocument/2006/relationships/hyperlink" Target="https://login.consultant.ru/link/?req=doc&amp;base=LAW&amp;n=221825&amp;date=25.07.2025&amp;dst=100010&amp;field=134" TargetMode="External"/><Relationship Id="rId109" Type="http://schemas.openxmlformats.org/officeDocument/2006/relationships/hyperlink" Target="https://login.consultant.ru/link/?req=doc&amp;base=LAW&amp;n=213231&amp;date=25.07.2025&amp;dst=100012&amp;field=134" TargetMode="External"/><Relationship Id="rId34" Type="http://schemas.openxmlformats.org/officeDocument/2006/relationships/hyperlink" Target="https://login.consultant.ru/link/?req=doc&amp;base=LAW&amp;n=436163&amp;date=25.07.2025&amp;dst=100005&amp;field=134" TargetMode="External"/><Relationship Id="rId50" Type="http://schemas.openxmlformats.org/officeDocument/2006/relationships/hyperlink" Target="https://login.consultant.ru/link/?req=doc&amp;base=LAW&amp;n=281271&amp;date=25.07.2025&amp;dst=100005&amp;field=134" TargetMode="External"/><Relationship Id="rId55" Type="http://schemas.openxmlformats.org/officeDocument/2006/relationships/hyperlink" Target="https://login.consultant.ru/link/?req=doc&amp;base=LAW&amp;n=316799&amp;date=25.07.2025&amp;dst=100005&amp;field=134" TargetMode="External"/><Relationship Id="rId76" Type="http://schemas.openxmlformats.org/officeDocument/2006/relationships/hyperlink" Target="https://login.consultant.ru/link/?req=doc&amp;base=LAW&amp;n=426790&amp;date=25.07.2025&amp;dst=100009&amp;field=134" TargetMode="External"/><Relationship Id="rId97" Type="http://schemas.openxmlformats.org/officeDocument/2006/relationships/hyperlink" Target="https://login.consultant.ru/link/?req=doc&amp;base=LAW&amp;n=489363&amp;date=25.07.2025" TargetMode="External"/><Relationship Id="rId104" Type="http://schemas.openxmlformats.org/officeDocument/2006/relationships/hyperlink" Target="https://login.consultant.ru/link/?req=doc&amp;base=LAW&amp;n=436163&amp;date=25.07.2025&amp;dst=100019&amp;field=134" TargetMode="External"/><Relationship Id="rId120" Type="http://schemas.openxmlformats.org/officeDocument/2006/relationships/hyperlink" Target="https://login.consultant.ru/link/?req=doc&amp;base=LAW&amp;n=473000&amp;date=25.07.2025&amp;dst=100029&amp;field=134" TargetMode="External"/><Relationship Id="rId125" Type="http://schemas.openxmlformats.org/officeDocument/2006/relationships/hyperlink" Target="https://login.consultant.ru/link/?req=doc&amp;base=LAW&amp;n=494996&amp;date=25.07.2025&amp;dst=100382&amp;field=134" TargetMode="External"/><Relationship Id="rId141" Type="http://schemas.openxmlformats.org/officeDocument/2006/relationships/hyperlink" Target="https://login.consultant.ru/link/?req=doc&amp;base=LAW&amp;n=369468&amp;date=25.07.2025&amp;dst=100011&amp;field=134" TargetMode="External"/><Relationship Id="rId146" Type="http://schemas.openxmlformats.org/officeDocument/2006/relationships/hyperlink" Target="https://login.consultant.ru/link/?req=doc&amp;base=LAW&amp;n=489643&amp;date=25.07.2025&amp;dst=100016&amp;field=134" TargetMode="External"/><Relationship Id="rId167" Type="http://schemas.openxmlformats.org/officeDocument/2006/relationships/hyperlink" Target="https://login.consultant.ru/link/?req=doc&amp;base=LAW&amp;n=436163&amp;date=25.07.2025&amp;dst=100027&amp;field=134" TargetMode="External"/><Relationship Id="rId188" Type="http://schemas.openxmlformats.org/officeDocument/2006/relationships/hyperlink" Target="https://login.consultant.ru/link/?req=doc&amp;base=LAW&amp;n=211797&amp;date=25.07.2025&amp;dst=100016&amp;field=134" TargetMode="External"/><Relationship Id="rId7" Type="http://schemas.openxmlformats.org/officeDocument/2006/relationships/hyperlink" Target="https://login.consultant.ru/link/?req=doc&amp;base=LAW&amp;n=176065&amp;date=25.07.2025&amp;dst=100005&amp;field=134" TargetMode="External"/><Relationship Id="rId71" Type="http://schemas.openxmlformats.org/officeDocument/2006/relationships/hyperlink" Target="https://login.consultant.ru/link/?req=doc&amp;base=LAW&amp;n=473000&amp;date=25.07.2025&amp;dst=100025&amp;field=134" TargetMode="External"/><Relationship Id="rId92" Type="http://schemas.openxmlformats.org/officeDocument/2006/relationships/hyperlink" Target="https://login.consultant.ru/link/?req=doc&amp;base=LAW&amp;n=436303&amp;date=25.07.2025&amp;dst=100009&amp;field=134" TargetMode="External"/><Relationship Id="rId162" Type="http://schemas.openxmlformats.org/officeDocument/2006/relationships/hyperlink" Target="https://login.consultant.ru/link/?req=doc&amp;base=LAW&amp;n=398729&amp;date=25.07.2025&amp;dst=100019&amp;field=134" TargetMode="External"/><Relationship Id="rId183" Type="http://schemas.openxmlformats.org/officeDocument/2006/relationships/hyperlink" Target="https://login.consultant.ru/link/?req=doc&amp;base=LAW&amp;n=213231&amp;date=25.07.2025&amp;dst=100018&amp;field=134" TargetMode="External"/><Relationship Id="rId213" Type="http://schemas.openxmlformats.org/officeDocument/2006/relationships/hyperlink" Target="https://login.consultant.ru/link/?req=doc&amp;base=LAW&amp;n=436308&amp;date=25.07.2025&amp;dst=100023&amp;field=134" TargetMode="External"/><Relationship Id="rId218" Type="http://schemas.openxmlformats.org/officeDocument/2006/relationships/hyperlink" Target="https://login.consultant.ru/link/?req=doc&amp;base=LAW&amp;n=176065&amp;date=25.07.2025&amp;dst=100039&amp;field=134" TargetMode="External"/><Relationship Id="rId234" Type="http://schemas.openxmlformats.org/officeDocument/2006/relationships/hyperlink" Target="https://login.consultant.ru/link/?req=doc&amp;base=LAW&amp;n=426790&amp;date=25.07.2025&amp;dst=100014&amp;field=134" TargetMode="External"/><Relationship Id="rId239" Type="http://schemas.openxmlformats.org/officeDocument/2006/relationships/hyperlink" Target="https://login.consultant.ru/link/?req=doc&amp;base=LAW&amp;n=473000&amp;date=25.07.2025&amp;dst=10003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1548&amp;date=25.07.2025&amp;dst=100005&amp;field=134" TargetMode="External"/><Relationship Id="rId24" Type="http://schemas.openxmlformats.org/officeDocument/2006/relationships/hyperlink" Target="https://login.consultant.ru/link/?req=doc&amp;base=LAW&amp;n=368120&amp;date=25.07.2025&amp;dst=100005&amp;field=134" TargetMode="External"/><Relationship Id="rId40" Type="http://schemas.openxmlformats.org/officeDocument/2006/relationships/hyperlink" Target="https://login.consultant.ru/link/?req=doc&amp;base=LAW&amp;n=92345&amp;date=25.07.2025" TargetMode="External"/><Relationship Id="rId45" Type="http://schemas.openxmlformats.org/officeDocument/2006/relationships/hyperlink" Target="https://login.consultant.ru/link/?req=doc&amp;base=LAW&amp;n=187277&amp;date=25.07.2025&amp;dst=100005&amp;field=134" TargetMode="External"/><Relationship Id="rId66" Type="http://schemas.openxmlformats.org/officeDocument/2006/relationships/hyperlink" Target="https://login.consultant.ru/link/?req=doc&amp;base=LAW&amp;n=416618&amp;date=25.07.2025&amp;dst=100005&amp;field=134" TargetMode="External"/><Relationship Id="rId87" Type="http://schemas.openxmlformats.org/officeDocument/2006/relationships/hyperlink" Target="https://login.consultant.ru/link/?req=doc&amp;base=LAW&amp;n=494996&amp;date=25.07.2025&amp;dst=304&amp;field=134" TargetMode="External"/><Relationship Id="rId110" Type="http://schemas.openxmlformats.org/officeDocument/2006/relationships/hyperlink" Target="https://login.consultant.ru/link/?req=doc&amp;base=LAW&amp;n=176065&amp;date=25.07.2025&amp;dst=100011&amp;field=134" TargetMode="External"/><Relationship Id="rId115" Type="http://schemas.openxmlformats.org/officeDocument/2006/relationships/hyperlink" Target="https://login.consultant.ru/link/?req=doc&amp;base=LAW&amp;n=436303&amp;date=25.07.2025&amp;dst=100011&amp;field=134" TargetMode="External"/><Relationship Id="rId131" Type="http://schemas.openxmlformats.org/officeDocument/2006/relationships/hyperlink" Target="https://login.consultant.ru/link/?req=doc&amp;base=LAW&amp;n=498200&amp;date=25.07.2025&amp;dst=100019&amp;field=134" TargetMode="External"/><Relationship Id="rId136" Type="http://schemas.openxmlformats.org/officeDocument/2006/relationships/hyperlink" Target="https://login.consultant.ru/link/?req=doc&amp;base=LAW&amp;n=162852&amp;date=25.07.2025&amp;dst=100016&amp;field=134" TargetMode="External"/><Relationship Id="rId157" Type="http://schemas.openxmlformats.org/officeDocument/2006/relationships/hyperlink" Target="https://login.consultant.ru/link/?req=doc&amp;base=LAW&amp;n=213231&amp;date=25.07.2025&amp;dst=100017&amp;field=134" TargetMode="External"/><Relationship Id="rId178" Type="http://schemas.openxmlformats.org/officeDocument/2006/relationships/hyperlink" Target="https://login.consultant.ru/link/?req=doc&amp;base=LAW&amp;n=176065&amp;date=25.07.2025&amp;dst=100021&amp;field=134" TargetMode="External"/><Relationship Id="rId61" Type="http://schemas.openxmlformats.org/officeDocument/2006/relationships/hyperlink" Target="https://login.consultant.ru/link/?req=doc&amp;base=LAW&amp;n=369468&amp;date=25.07.2025&amp;dst=100005&amp;field=134" TargetMode="External"/><Relationship Id="rId82" Type="http://schemas.openxmlformats.org/officeDocument/2006/relationships/hyperlink" Target="https://login.consultant.ru/link/?req=doc&amp;base=LAW&amp;n=401548&amp;date=25.07.2025&amp;dst=100005&amp;field=134" TargetMode="External"/><Relationship Id="rId152" Type="http://schemas.openxmlformats.org/officeDocument/2006/relationships/hyperlink" Target="https://login.consultant.ru/link/?req=doc&amp;base=LAW&amp;n=494996&amp;date=25.07.2025&amp;dst=43&amp;field=134" TargetMode="External"/><Relationship Id="rId173" Type="http://schemas.openxmlformats.org/officeDocument/2006/relationships/hyperlink" Target="https://login.consultant.ru/link/?req=doc&amp;base=STR&amp;n=17899&amp;date=25.07.2025" TargetMode="External"/><Relationship Id="rId194" Type="http://schemas.openxmlformats.org/officeDocument/2006/relationships/hyperlink" Target="https://login.consultant.ru/link/?req=doc&amp;base=LAW&amp;n=436163&amp;date=25.07.2025&amp;dst=100030&amp;field=134" TargetMode="External"/><Relationship Id="rId199" Type="http://schemas.openxmlformats.org/officeDocument/2006/relationships/hyperlink" Target="https://login.consultant.ru/link/?req=doc&amp;base=LAW&amp;n=162852&amp;date=25.07.2025&amp;dst=100028&amp;field=134" TargetMode="External"/><Relationship Id="rId203" Type="http://schemas.openxmlformats.org/officeDocument/2006/relationships/hyperlink" Target="https://login.consultant.ru/link/?req=doc&amp;base=LAW&amp;n=494996&amp;date=25.07.2025&amp;dst=164&amp;field=134" TargetMode="External"/><Relationship Id="rId208" Type="http://schemas.openxmlformats.org/officeDocument/2006/relationships/hyperlink" Target="https://login.consultant.ru/link/?req=doc&amp;base=LAW&amp;n=489643&amp;date=25.07.2025&amp;dst=100018&amp;field=134" TargetMode="External"/><Relationship Id="rId229" Type="http://schemas.openxmlformats.org/officeDocument/2006/relationships/hyperlink" Target="https://login.consultant.ru/link/?req=doc&amp;base=LAW&amp;n=436308&amp;date=25.07.2025&amp;dst=100030&amp;field=134" TargetMode="External"/><Relationship Id="rId19" Type="http://schemas.openxmlformats.org/officeDocument/2006/relationships/hyperlink" Target="https://login.consultant.ru/link/?req=doc&amp;base=LAW&amp;n=316799&amp;date=25.07.2025&amp;dst=100005&amp;field=134" TargetMode="External"/><Relationship Id="rId224" Type="http://schemas.openxmlformats.org/officeDocument/2006/relationships/hyperlink" Target="https://login.consultant.ru/link/?req=doc&amp;base=LAW&amp;n=162852&amp;date=25.07.2025&amp;dst=100033&amp;field=134" TargetMode="External"/><Relationship Id="rId240" Type="http://schemas.openxmlformats.org/officeDocument/2006/relationships/hyperlink" Target="https://login.consultant.ru/link/?req=doc&amp;base=LAW&amp;n=473000&amp;date=25.07.2025&amp;dst=100036&amp;field=134" TargetMode="External"/><Relationship Id="rId245" Type="http://schemas.openxmlformats.org/officeDocument/2006/relationships/hyperlink" Target="https://login.consultant.ru/link/?req=doc&amp;base=LAW&amp;n=501278&amp;date=25.07.2025&amp;dst=1000000001&amp;field=134" TargetMode="External"/><Relationship Id="rId14" Type="http://schemas.openxmlformats.org/officeDocument/2006/relationships/hyperlink" Target="https://login.consultant.ru/link/?req=doc&amp;base=LAW&amp;n=281271&amp;date=25.07.2025&amp;dst=100005&amp;field=134" TargetMode="External"/><Relationship Id="rId30" Type="http://schemas.openxmlformats.org/officeDocument/2006/relationships/hyperlink" Target="https://login.consultant.ru/link/?req=doc&amp;base=LAW&amp;n=416618&amp;date=25.07.2025&amp;dst=100005&amp;field=134" TargetMode="External"/><Relationship Id="rId35" Type="http://schemas.openxmlformats.org/officeDocument/2006/relationships/hyperlink" Target="https://login.consultant.ru/link/?req=doc&amp;base=LAW&amp;n=473000&amp;date=25.07.2025&amp;dst=100025&amp;field=134" TargetMode="External"/><Relationship Id="rId56" Type="http://schemas.openxmlformats.org/officeDocument/2006/relationships/hyperlink" Target="https://login.consultant.ru/link/?req=doc&amp;base=LAW&amp;n=326535&amp;date=25.07.2025&amp;dst=100005&amp;field=134" TargetMode="External"/><Relationship Id="rId77" Type="http://schemas.openxmlformats.org/officeDocument/2006/relationships/hyperlink" Target="https://login.consultant.ru/link/?req=doc&amp;base=LAW&amp;n=475220&amp;date=25.07.2025&amp;dst=186&amp;field=134" TargetMode="External"/><Relationship Id="rId100" Type="http://schemas.openxmlformats.org/officeDocument/2006/relationships/hyperlink" Target="https://login.consultant.ru/link/?req=doc&amp;base=LAW&amp;n=426790&amp;date=25.07.2025&amp;dst=100010&amp;field=134" TargetMode="External"/><Relationship Id="rId105" Type="http://schemas.openxmlformats.org/officeDocument/2006/relationships/hyperlink" Target="https://login.consultant.ru/link/?req=doc&amp;base=LAW&amp;n=436163&amp;date=25.07.2025&amp;dst=100020&amp;field=134" TargetMode="External"/><Relationship Id="rId126" Type="http://schemas.openxmlformats.org/officeDocument/2006/relationships/hyperlink" Target="https://login.consultant.ru/link/?req=doc&amp;base=LAW&amp;n=494996&amp;date=25.07.2025&amp;dst=100383&amp;field=134" TargetMode="External"/><Relationship Id="rId147" Type="http://schemas.openxmlformats.org/officeDocument/2006/relationships/hyperlink" Target="https://login.consultant.ru/link/?req=doc&amp;base=LAW&amp;n=501194&amp;date=25.07.2025&amp;dst=100005&amp;field=134" TargetMode="External"/><Relationship Id="rId168" Type="http://schemas.openxmlformats.org/officeDocument/2006/relationships/hyperlink" Target="https://login.consultant.ru/link/?req=doc&amp;base=LAW&amp;n=369468&amp;date=25.07.2025&amp;dst=100013&amp;field=134" TargetMode="External"/><Relationship Id="rId8" Type="http://schemas.openxmlformats.org/officeDocument/2006/relationships/hyperlink" Target="https://login.consultant.ru/link/?req=doc&amp;base=LAW&amp;n=182547&amp;date=25.07.2025&amp;dst=100005&amp;field=134" TargetMode="External"/><Relationship Id="rId51" Type="http://schemas.openxmlformats.org/officeDocument/2006/relationships/hyperlink" Target="https://login.consultant.ru/link/?req=doc&amp;base=LAW&amp;n=285298&amp;date=25.07.2025&amp;dst=100005&amp;field=134" TargetMode="External"/><Relationship Id="rId72" Type="http://schemas.openxmlformats.org/officeDocument/2006/relationships/hyperlink" Target="https://login.consultant.ru/link/?req=doc&amp;base=LAW&amp;n=489643&amp;date=25.07.2025&amp;dst=100011&amp;field=134" TargetMode="External"/><Relationship Id="rId93" Type="http://schemas.openxmlformats.org/officeDocument/2006/relationships/hyperlink" Target="https://login.consultant.ru/link/?req=doc&amp;base=LAW&amp;n=187277&amp;date=25.07.2025&amp;dst=100012&amp;field=134" TargetMode="External"/><Relationship Id="rId98" Type="http://schemas.openxmlformats.org/officeDocument/2006/relationships/hyperlink" Target="https://login.consultant.ru/link/?req=doc&amp;base=LAW&amp;n=416618&amp;date=25.07.2025&amp;dst=100005&amp;field=134" TargetMode="External"/><Relationship Id="rId121" Type="http://schemas.openxmlformats.org/officeDocument/2006/relationships/hyperlink" Target="https://login.consultant.ru/link/?req=doc&amp;base=LAW&amp;n=162852&amp;date=25.07.2025&amp;dst=100013&amp;field=134" TargetMode="External"/><Relationship Id="rId142" Type="http://schemas.openxmlformats.org/officeDocument/2006/relationships/hyperlink" Target="https://login.consultant.ru/link/?req=doc&amp;base=LAW&amp;n=221825&amp;date=25.07.2025&amp;dst=100011&amp;field=134" TargetMode="External"/><Relationship Id="rId163" Type="http://schemas.openxmlformats.org/officeDocument/2006/relationships/hyperlink" Target="https://login.consultant.ru/link/?req=doc&amp;base=LAW&amp;n=426790&amp;date=25.07.2025&amp;dst=100014&amp;field=134" TargetMode="External"/><Relationship Id="rId184" Type="http://schemas.openxmlformats.org/officeDocument/2006/relationships/hyperlink" Target="https://login.consultant.ru/link/?req=doc&amp;base=LAW&amp;n=176065&amp;date=25.07.2025&amp;dst=100027&amp;field=134" TargetMode="External"/><Relationship Id="rId189" Type="http://schemas.openxmlformats.org/officeDocument/2006/relationships/hyperlink" Target="https://login.consultant.ru/link/?req=doc&amp;base=LAW&amp;n=154000&amp;date=25.07.2025&amp;dst=100027&amp;field=134" TargetMode="External"/><Relationship Id="rId219" Type="http://schemas.openxmlformats.org/officeDocument/2006/relationships/hyperlink" Target="https://login.consultant.ru/link/?req=doc&amp;base=LAW&amp;n=162852&amp;date=25.07.2025&amp;dst=10003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36163&amp;date=25.07.2025&amp;dst=100034&amp;field=134" TargetMode="External"/><Relationship Id="rId230" Type="http://schemas.openxmlformats.org/officeDocument/2006/relationships/hyperlink" Target="https://login.consultant.ru/link/?req=doc&amp;base=LAW&amp;n=436308&amp;date=25.07.2025&amp;dst=100036&amp;field=134" TargetMode="External"/><Relationship Id="rId235" Type="http://schemas.openxmlformats.org/officeDocument/2006/relationships/hyperlink" Target="https://login.consultant.ru/link/?req=doc&amp;base=LAW&amp;n=494999&amp;date=25.07.2025&amp;dst=100097&amp;field=134" TargetMode="External"/><Relationship Id="rId25" Type="http://schemas.openxmlformats.org/officeDocument/2006/relationships/hyperlink" Target="https://login.consultant.ru/link/?req=doc&amp;base=LAW&amp;n=369468&amp;date=25.07.2025&amp;dst=100005&amp;field=134" TargetMode="External"/><Relationship Id="rId46" Type="http://schemas.openxmlformats.org/officeDocument/2006/relationships/hyperlink" Target="https://login.consultant.ru/link/?req=doc&amp;base=LAW&amp;n=211797&amp;date=25.07.2025&amp;dst=100005&amp;field=134" TargetMode="External"/><Relationship Id="rId67" Type="http://schemas.openxmlformats.org/officeDocument/2006/relationships/hyperlink" Target="https://login.consultant.ru/link/?req=doc&amp;base=LAW&amp;n=421085&amp;date=25.07.2025&amp;dst=100010&amp;field=134" TargetMode="External"/><Relationship Id="rId116" Type="http://schemas.openxmlformats.org/officeDocument/2006/relationships/hyperlink" Target="https://login.consultant.ru/link/?req=doc&amp;base=LAW&amp;n=436303&amp;date=25.07.2025&amp;dst=100013&amp;field=134" TargetMode="External"/><Relationship Id="rId137" Type="http://schemas.openxmlformats.org/officeDocument/2006/relationships/hyperlink" Target="https://login.consultant.ru/link/?req=doc&amp;base=LAW&amp;n=369468&amp;date=25.07.2025&amp;dst=100010&amp;field=134" TargetMode="External"/><Relationship Id="rId158" Type="http://schemas.openxmlformats.org/officeDocument/2006/relationships/hyperlink" Target="https://login.consultant.ru/link/?req=doc&amp;base=LAW&amp;n=493202&amp;date=25.07.2025&amp;dst=102626&amp;field=134" TargetMode="External"/><Relationship Id="rId20" Type="http://schemas.openxmlformats.org/officeDocument/2006/relationships/hyperlink" Target="https://login.consultant.ru/link/?req=doc&amp;base=LAW&amp;n=326535&amp;date=25.07.2025&amp;dst=100005&amp;field=134" TargetMode="External"/><Relationship Id="rId41" Type="http://schemas.openxmlformats.org/officeDocument/2006/relationships/hyperlink" Target="https://login.consultant.ru/link/?req=doc&amp;base=LAW&amp;n=154000&amp;date=25.07.2025&amp;dst=100027&amp;field=134" TargetMode="External"/><Relationship Id="rId62" Type="http://schemas.openxmlformats.org/officeDocument/2006/relationships/hyperlink" Target="https://login.consultant.ru/link/?req=doc&amp;base=LAW&amp;n=436303&amp;date=25.07.2025&amp;dst=100005&amp;field=134" TargetMode="External"/><Relationship Id="rId83" Type="http://schemas.openxmlformats.org/officeDocument/2006/relationships/hyperlink" Target="https://login.consultant.ru/link/?req=doc&amp;base=LAW&amp;n=475220&amp;date=25.07.2025&amp;dst=337&amp;field=134" TargetMode="External"/><Relationship Id="rId88" Type="http://schemas.openxmlformats.org/officeDocument/2006/relationships/hyperlink" Target="https://login.consultant.ru/link/?req=doc&amp;base=LAW&amp;n=494996&amp;date=25.07.2025&amp;dst=331&amp;field=134" TargetMode="External"/><Relationship Id="rId111" Type="http://schemas.openxmlformats.org/officeDocument/2006/relationships/hyperlink" Target="https://login.consultant.ru/link/?req=doc&amp;base=LAW&amp;n=162852&amp;date=25.07.2025&amp;dst=100011&amp;field=134" TargetMode="External"/><Relationship Id="rId132" Type="http://schemas.openxmlformats.org/officeDocument/2006/relationships/hyperlink" Target="https://login.consultant.ru/link/?req=doc&amp;base=LAW&amp;n=398729&amp;date=25.07.2025&amp;dst=100015&amp;field=134" TargetMode="External"/><Relationship Id="rId153" Type="http://schemas.openxmlformats.org/officeDocument/2006/relationships/hyperlink" Target="https://login.consultant.ru/link/?req=doc&amp;base=LAW&amp;n=491831&amp;date=25.07.2025" TargetMode="External"/><Relationship Id="rId174" Type="http://schemas.openxmlformats.org/officeDocument/2006/relationships/hyperlink" Target="https://login.consultant.ru/link/?req=doc&amp;base=OTN&amp;n=13868&amp;date=25.07.2025" TargetMode="External"/><Relationship Id="rId179" Type="http://schemas.openxmlformats.org/officeDocument/2006/relationships/hyperlink" Target="https://login.consultant.ru/link/?req=doc&amp;base=LAW&amp;n=176065&amp;date=25.07.2025&amp;dst=100023&amp;field=134" TargetMode="External"/><Relationship Id="rId195" Type="http://schemas.openxmlformats.org/officeDocument/2006/relationships/hyperlink" Target="https://login.consultant.ru/link/?req=doc&amp;base=LAW&amp;n=304145&amp;date=25.07.2025&amp;dst=100011&amp;field=134" TargetMode="External"/><Relationship Id="rId209" Type="http://schemas.openxmlformats.org/officeDocument/2006/relationships/hyperlink" Target="https://login.consultant.ru/link/?req=doc&amp;base=LAW&amp;n=436303&amp;date=25.07.2025&amp;dst=100027&amp;field=134" TargetMode="External"/><Relationship Id="rId190" Type="http://schemas.openxmlformats.org/officeDocument/2006/relationships/hyperlink" Target="https://login.consultant.ru/link/?req=doc&amp;base=LAW&amp;n=494998&amp;date=25.07.2025" TargetMode="External"/><Relationship Id="rId204" Type="http://schemas.openxmlformats.org/officeDocument/2006/relationships/hyperlink" Target="https://login.consultant.ru/link/?req=doc&amp;base=LAW&amp;n=494996&amp;date=25.07.2025&amp;dst=100352&amp;field=134" TargetMode="External"/><Relationship Id="rId220" Type="http://schemas.openxmlformats.org/officeDocument/2006/relationships/hyperlink" Target="https://login.consultant.ru/link/?req=doc&amp;base=LAW&amp;n=176065&amp;date=25.07.2025&amp;dst=100040&amp;field=134" TargetMode="External"/><Relationship Id="rId225" Type="http://schemas.openxmlformats.org/officeDocument/2006/relationships/hyperlink" Target="https://login.consultant.ru/link/?req=doc&amp;base=LAW&amp;n=436308&amp;date=25.07.2025&amp;dst=100026&amp;field=134" TargetMode="External"/><Relationship Id="rId241" Type="http://schemas.openxmlformats.org/officeDocument/2006/relationships/hyperlink" Target="https://login.consultant.ru/link/?req=doc&amp;base=LAW&amp;n=398729&amp;date=25.07.2025&amp;dst=100025&amp;field=134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285298&amp;date=25.07.2025&amp;dst=100005&amp;field=134" TargetMode="External"/><Relationship Id="rId36" Type="http://schemas.openxmlformats.org/officeDocument/2006/relationships/hyperlink" Target="https://login.consultant.ru/link/?req=doc&amp;base=LAW&amp;n=489643&amp;date=25.07.2025&amp;dst=100011&amp;field=134" TargetMode="External"/><Relationship Id="rId57" Type="http://schemas.openxmlformats.org/officeDocument/2006/relationships/hyperlink" Target="https://login.consultant.ru/link/?req=doc&amp;base=LAW&amp;n=343538&amp;date=25.07.2025&amp;dst=100005&amp;field=134" TargetMode="External"/><Relationship Id="rId106" Type="http://schemas.openxmlformats.org/officeDocument/2006/relationships/hyperlink" Target="https://login.consultant.ru/link/?req=doc&amp;base=LAW&amp;n=436163&amp;date=25.07.2025&amp;dst=100021&amp;field=134" TargetMode="External"/><Relationship Id="rId127" Type="http://schemas.openxmlformats.org/officeDocument/2006/relationships/hyperlink" Target="https://login.consultant.ru/link/?req=doc&amp;base=LAW&amp;n=436163&amp;date=25.07.2025&amp;dst=100023&amp;field=134" TargetMode="External"/><Relationship Id="rId10" Type="http://schemas.openxmlformats.org/officeDocument/2006/relationships/hyperlink" Target="https://login.consultant.ru/link/?req=doc&amp;base=LAW&amp;n=211797&amp;date=25.07.2025&amp;dst=100005&amp;field=134" TargetMode="External"/><Relationship Id="rId31" Type="http://schemas.openxmlformats.org/officeDocument/2006/relationships/hyperlink" Target="https://login.consultant.ru/link/?req=doc&amp;base=LAW&amp;n=421085&amp;date=25.07.2025&amp;dst=100010&amp;field=134" TargetMode="External"/><Relationship Id="rId52" Type="http://schemas.openxmlformats.org/officeDocument/2006/relationships/hyperlink" Target="https://login.consultant.ru/link/?req=doc&amp;base=LAW&amp;n=288402&amp;date=25.07.2025&amp;dst=100005&amp;field=134" TargetMode="External"/><Relationship Id="rId73" Type="http://schemas.openxmlformats.org/officeDocument/2006/relationships/hyperlink" Target="https://login.consultant.ru/link/?req=doc&amp;base=LAW&amp;n=501194&amp;date=25.07.2025&amp;dst=100005&amp;field=134" TargetMode="External"/><Relationship Id="rId78" Type="http://schemas.openxmlformats.org/officeDocument/2006/relationships/hyperlink" Target="https://login.consultant.ru/link/?req=doc&amp;base=LAW&amp;n=285298&amp;date=25.07.2025&amp;dst=100005&amp;field=134" TargetMode="External"/><Relationship Id="rId94" Type="http://schemas.openxmlformats.org/officeDocument/2006/relationships/hyperlink" Target="https://login.consultant.ru/link/?req=doc&amp;base=LAW&amp;n=357988&amp;date=25.07.2025&amp;dst=100006&amp;field=134" TargetMode="External"/><Relationship Id="rId99" Type="http://schemas.openxmlformats.org/officeDocument/2006/relationships/hyperlink" Target="https://login.consultant.ru/link/?req=doc&amp;base=LAW&amp;n=494996&amp;date=25.07.2025&amp;dst=100352&amp;field=134" TargetMode="External"/><Relationship Id="rId101" Type="http://schemas.openxmlformats.org/officeDocument/2006/relationships/hyperlink" Target="https://login.consultant.ru/link/?req=doc&amp;base=LAW&amp;n=436163&amp;date=25.07.2025&amp;dst=100014&amp;field=134" TargetMode="External"/><Relationship Id="rId122" Type="http://schemas.openxmlformats.org/officeDocument/2006/relationships/hyperlink" Target="https://login.consultant.ru/link/?req=doc&amp;base=LAW&amp;n=426790&amp;date=25.07.2025&amp;dst=100011&amp;field=134" TargetMode="External"/><Relationship Id="rId143" Type="http://schemas.openxmlformats.org/officeDocument/2006/relationships/hyperlink" Target="https://login.consultant.ru/link/?req=doc&amp;base=LAW&amp;n=436303&amp;date=25.07.2025&amp;dst=100021&amp;field=134" TargetMode="External"/><Relationship Id="rId148" Type="http://schemas.openxmlformats.org/officeDocument/2006/relationships/hyperlink" Target="https://login.consultant.ru/link/?req=doc&amp;base=LAW&amp;n=494996&amp;date=25.07.2025&amp;dst=100054&amp;field=134" TargetMode="External"/><Relationship Id="rId164" Type="http://schemas.openxmlformats.org/officeDocument/2006/relationships/hyperlink" Target="https://login.consultant.ru/link/?req=doc&amp;base=LAW&amp;n=494996&amp;date=25.07.2025&amp;dst=100386&amp;field=134" TargetMode="External"/><Relationship Id="rId169" Type="http://schemas.openxmlformats.org/officeDocument/2006/relationships/hyperlink" Target="https://login.consultant.ru/link/?req=doc&amp;base=LAW&amp;n=471020&amp;date=25.07.2025" TargetMode="External"/><Relationship Id="rId185" Type="http://schemas.openxmlformats.org/officeDocument/2006/relationships/hyperlink" Target="https://login.consultant.ru/link/?req=doc&amp;base=LAW&amp;n=481184&amp;date=25.07.2025&amp;dst=10002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7277&amp;date=25.07.2025&amp;dst=100005&amp;field=134" TargetMode="External"/><Relationship Id="rId180" Type="http://schemas.openxmlformats.org/officeDocument/2006/relationships/hyperlink" Target="https://login.consultant.ru/link/?req=doc&amp;base=LAW&amp;n=211797&amp;date=25.07.2025&amp;dst=100013&amp;field=134" TargetMode="External"/><Relationship Id="rId210" Type="http://schemas.openxmlformats.org/officeDocument/2006/relationships/hyperlink" Target="https://login.consultant.ru/link/?req=doc&amp;base=LAW&amp;n=424772&amp;date=25.07.2025&amp;dst=100005&amp;field=134" TargetMode="External"/><Relationship Id="rId215" Type="http://schemas.openxmlformats.org/officeDocument/2006/relationships/hyperlink" Target="https://login.consultant.ru/link/?req=doc&amp;base=LAW&amp;n=162852&amp;date=25.07.2025&amp;dst=100030&amp;field=134" TargetMode="External"/><Relationship Id="rId236" Type="http://schemas.openxmlformats.org/officeDocument/2006/relationships/hyperlink" Target="https://login.consultant.ru/link/?req=doc&amp;base=LAW&amp;n=494999&amp;date=25.07.2025&amp;dst=100140&amp;field=134" TargetMode="External"/><Relationship Id="rId26" Type="http://schemas.openxmlformats.org/officeDocument/2006/relationships/hyperlink" Target="https://login.consultant.ru/link/?req=doc&amp;base=LAW&amp;n=436303&amp;date=25.07.2025&amp;dst=100005&amp;field=134" TargetMode="External"/><Relationship Id="rId231" Type="http://schemas.openxmlformats.org/officeDocument/2006/relationships/hyperlink" Target="https://login.consultant.ru/link/?req=doc&amp;base=LAW&amp;n=436308&amp;date=25.07.2025&amp;dst=100038&amp;field=134" TargetMode="External"/><Relationship Id="rId47" Type="http://schemas.openxmlformats.org/officeDocument/2006/relationships/hyperlink" Target="https://login.consultant.ru/link/?req=doc&amp;base=LAW&amp;n=213231&amp;date=25.07.2025&amp;dst=100005&amp;field=134" TargetMode="External"/><Relationship Id="rId68" Type="http://schemas.openxmlformats.org/officeDocument/2006/relationships/hyperlink" Target="https://login.consultant.ru/link/?req=doc&amp;base=LAW&amp;n=424772&amp;date=25.07.2025&amp;dst=100005&amp;field=134" TargetMode="External"/><Relationship Id="rId89" Type="http://schemas.openxmlformats.org/officeDocument/2006/relationships/hyperlink" Target="https://login.consultant.ru/link/?req=doc&amp;base=LAW&amp;n=494996&amp;date=25.07.2025&amp;dst=141&amp;field=134" TargetMode="External"/><Relationship Id="rId112" Type="http://schemas.openxmlformats.org/officeDocument/2006/relationships/hyperlink" Target="https://login.consultant.ru/link/?req=doc&amp;base=LAW&amp;n=176065&amp;date=25.07.2025&amp;dst=100012&amp;field=134" TargetMode="External"/><Relationship Id="rId133" Type="http://schemas.openxmlformats.org/officeDocument/2006/relationships/hyperlink" Target="https://login.consultant.ru/link/?req=doc&amp;base=LAW&amp;n=494996&amp;date=25.07.2025&amp;dst=100386&amp;field=134" TargetMode="External"/><Relationship Id="rId154" Type="http://schemas.openxmlformats.org/officeDocument/2006/relationships/hyperlink" Target="https://login.consultant.ru/link/?req=doc&amp;base=LAW&amp;n=436303&amp;date=25.07.2025&amp;dst=100023&amp;field=134" TargetMode="External"/><Relationship Id="rId175" Type="http://schemas.openxmlformats.org/officeDocument/2006/relationships/hyperlink" Target="https://login.consultant.ru/link/?req=doc&amp;base=LAW&amp;n=288402&amp;date=25.07.2025&amp;dst=100005&amp;field=134" TargetMode="External"/><Relationship Id="rId196" Type="http://schemas.openxmlformats.org/officeDocument/2006/relationships/hyperlink" Target="https://login.consultant.ru/link/?req=doc&amp;base=LAW&amp;n=211797&amp;date=25.07.2025&amp;dst=100017&amp;field=134" TargetMode="External"/><Relationship Id="rId200" Type="http://schemas.openxmlformats.org/officeDocument/2006/relationships/hyperlink" Target="https://login.consultant.ru/link/?req=doc&amp;base=LAW&amp;n=426790&amp;date=25.07.2025&amp;dst=100014&amp;field=134" TargetMode="External"/><Relationship Id="rId16" Type="http://schemas.openxmlformats.org/officeDocument/2006/relationships/hyperlink" Target="https://login.consultant.ru/link/?req=doc&amp;base=LAW&amp;n=288402&amp;date=25.07.2025&amp;dst=100005&amp;field=134" TargetMode="External"/><Relationship Id="rId221" Type="http://schemas.openxmlformats.org/officeDocument/2006/relationships/hyperlink" Target="https://login.consultant.ru/link/?req=doc&amp;base=LAW&amp;n=436163&amp;date=25.07.2025&amp;dst=100035&amp;field=134" TargetMode="External"/><Relationship Id="rId242" Type="http://schemas.openxmlformats.org/officeDocument/2006/relationships/hyperlink" Target="https://login.consultant.ru/link/?req=doc&amp;base=LAW&amp;n=494999&amp;date=25.07.2025&amp;dst=100148&amp;field=134" TargetMode="External"/><Relationship Id="rId37" Type="http://schemas.openxmlformats.org/officeDocument/2006/relationships/hyperlink" Target="https://login.consultant.ru/link/?req=doc&amp;base=LAW&amp;n=501194&amp;date=25.07.2025&amp;dst=100005&amp;field=134" TargetMode="External"/><Relationship Id="rId58" Type="http://schemas.openxmlformats.org/officeDocument/2006/relationships/hyperlink" Target="https://login.consultant.ru/link/?req=doc&amp;base=LAW&amp;n=436308&amp;date=25.07.2025&amp;dst=100005&amp;field=134" TargetMode="External"/><Relationship Id="rId79" Type="http://schemas.openxmlformats.org/officeDocument/2006/relationships/hyperlink" Target="https://login.consultant.ru/link/?req=doc&amp;base=LAW&amp;n=316799&amp;date=25.07.2025&amp;dst=100005&amp;field=134" TargetMode="External"/><Relationship Id="rId102" Type="http://schemas.openxmlformats.org/officeDocument/2006/relationships/hyperlink" Target="https://login.consultant.ru/link/?req=doc&amp;base=LAW&amp;n=436163&amp;date=25.07.2025&amp;dst=100016&amp;field=134" TargetMode="External"/><Relationship Id="rId123" Type="http://schemas.openxmlformats.org/officeDocument/2006/relationships/hyperlink" Target="https://login.consultant.ru/link/?req=doc&amp;base=LAW&amp;n=326535&amp;date=25.07.2025&amp;dst=100011&amp;field=134" TargetMode="External"/><Relationship Id="rId144" Type="http://schemas.openxmlformats.org/officeDocument/2006/relationships/hyperlink" Target="https://login.consultant.ru/link/?req=doc&amp;base=LAW&amp;n=409265&amp;date=25.07.2025&amp;dst=100010&amp;field=134" TargetMode="External"/><Relationship Id="rId90" Type="http://schemas.openxmlformats.org/officeDocument/2006/relationships/hyperlink" Target="https://login.consultant.ru/link/?req=doc&amp;base=LAW&amp;n=494996&amp;date=25.07.2025&amp;dst=61&amp;field=134" TargetMode="External"/><Relationship Id="rId165" Type="http://schemas.openxmlformats.org/officeDocument/2006/relationships/hyperlink" Target="https://login.consultant.ru/link/?req=doc&amp;base=LAW&amp;n=398729&amp;date=25.07.2025&amp;dst=100021&amp;field=134" TargetMode="External"/><Relationship Id="rId186" Type="http://schemas.openxmlformats.org/officeDocument/2006/relationships/hyperlink" Target="https://login.consultant.ru/link/?req=doc&amp;base=LAW&amp;n=211797&amp;date=25.07.2025&amp;dst=100014&amp;field=134" TargetMode="External"/><Relationship Id="rId211" Type="http://schemas.openxmlformats.org/officeDocument/2006/relationships/hyperlink" Target="https://login.consultant.ru/link/?req=doc&amp;base=LAW&amp;n=211797&amp;date=25.07.2025&amp;dst=100018&amp;field=134" TargetMode="External"/><Relationship Id="rId232" Type="http://schemas.openxmlformats.org/officeDocument/2006/relationships/hyperlink" Target="https://login.consultant.ru/link/?req=doc&amp;base=LAW&amp;n=436308&amp;date=25.07.2025&amp;dst=100039&amp;field=134" TargetMode="External"/><Relationship Id="rId27" Type="http://schemas.openxmlformats.org/officeDocument/2006/relationships/hyperlink" Target="https://login.consultant.ru/link/?req=doc&amp;base=LAW&amp;n=398729&amp;date=25.07.2025&amp;dst=100005&amp;field=134" TargetMode="External"/><Relationship Id="rId48" Type="http://schemas.openxmlformats.org/officeDocument/2006/relationships/hyperlink" Target="https://login.consultant.ru/link/?req=doc&amp;base=LAW&amp;n=481184&amp;date=25.07.2025&amp;dst=100027&amp;field=134" TargetMode="External"/><Relationship Id="rId69" Type="http://schemas.openxmlformats.org/officeDocument/2006/relationships/hyperlink" Target="https://login.consultant.ru/link/?req=doc&amp;base=LAW&amp;n=426790&amp;date=25.07.2025&amp;dst=100005&amp;field=134" TargetMode="External"/><Relationship Id="rId113" Type="http://schemas.openxmlformats.org/officeDocument/2006/relationships/hyperlink" Target="https://login.consultant.ru/link/?req=doc&amp;base=LAW&amp;n=398729&amp;date=25.07.2025&amp;dst=100011&amp;field=134" TargetMode="External"/><Relationship Id="rId134" Type="http://schemas.openxmlformats.org/officeDocument/2006/relationships/hyperlink" Target="https://login.consultant.ru/link/?req=doc&amp;base=LAW&amp;n=421085&amp;date=25.07.2025&amp;dst=100010&amp;field=134" TargetMode="External"/><Relationship Id="rId80" Type="http://schemas.openxmlformats.org/officeDocument/2006/relationships/hyperlink" Target="https://login.consultant.ru/link/?req=doc&amp;base=LAW&amp;n=343538&amp;date=25.07.2025&amp;dst=100005&amp;field=134" TargetMode="External"/><Relationship Id="rId155" Type="http://schemas.openxmlformats.org/officeDocument/2006/relationships/hyperlink" Target="https://login.consultant.ru/link/?req=doc&amp;base=LAW&amp;n=176065&amp;date=25.07.2025&amp;dst=100016&amp;field=134" TargetMode="External"/><Relationship Id="rId176" Type="http://schemas.openxmlformats.org/officeDocument/2006/relationships/hyperlink" Target="https://login.consultant.ru/link/?req=doc&amp;base=LAW&amp;n=182547&amp;date=25.07.2025&amp;dst=100006&amp;field=134" TargetMode="External"/><Relationship Id="rId197" Type="http://schemas.openxmlformats.org/officeDocument/2006/relationships/hyperlink" Target="https://login.consultant.ru/link/?req=doc&amp;base=LAW&amp;n=162852&amp;date=25.07.2025&amp;dst=100026&amp;field=134" TargetMode="External"/><Relationship Id="rId201" Type="http://schemas.openxmlformats.org/officeDocument/2006/relationships/hyperlink" Target="https://login.consultant.ru/link/?req=doc&amp;base=LAW&amp;n=436163&amp;date=25.07.2025&amp;dst=100032&amp;field=134" TargetMode="External"/><Relationship Id="rId222" Type="http://schemas.openxmlformats.org/officeDocument/2006/relationships/hyperlink" Target="https://login.consultant.ru/link/?req=doc&amp;base=LAW&amp;n=446644&amp;date=25.07.2025&amp;dst=100084&amp;field=134" TargetMode="External"/><Relationship Id="rId243" Type="http://schemas.openxmlformats.org/officeDocument/2006/relationships/hyperlink" Target="https://login.consultant.ru/link/?req=doc&amp;base=LAW&amp;n=473000&amp;date=25.07.2025&amp;dst=1000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25338</Words>
  <Characters>144433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22.12.2012 N 1376
(ред. от 18.03.2025)
"Об утверждении Правил организации деятельности многофункциональных центров предоставления государственных и муниципальных услуг"</vt:lpstr>
    </vt:vector>
  </TitlesOfParts>
  <Company>КонсультантПлюс Версия 4024.00.50</Company>
  <LinksUpToDate>false</LinksUpToDate>
  <CharactersWithSpaces>169433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22.12.2012 N 1376
(ред. от 18.03.2025)
"Об утверждении Правил организации деятельности многофункциональных центров предоставления государственных и муниципальных услуг"</dc:title>
  <dc:creator>Ревякина Марина Анатольевна</dc:creator>
  <cp:lastModifiedBy>Ревякина Марина Анатольевна</cp:lastModifiedBy>
  <cp:revision>2</cp:revision>
  <dcterms:created xsi:type="dcterms:W3CDTF">2025-07-25T08:54:00Z</dcterms:created>
  <dcterms:modified xsi:type="dcterms:W3CDTF">2025-07-25T08:54:00Z</dcterms:modified>
</cp:coreProperties>
</file>